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EA48" w14:textId="2DEFDAE4" w:rsidR="00370E3F" w:rsidRPr="001B50FD" w:rsidRDefault="00382FAD" w:rsidP="00370E3F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TBA – Krapina, Croatia</w:t>
      </w:r>
    </w:p>
    <w:p w14:paraId="6B16C264" w14:textId="57D04B55" w:rsidR="00370E3F" w:rsidRPr="001B50FD" w:rsidRDefault="00801DEF" w:rsidP="00370E3F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SZ</w:t>
      </w:r>
      <w:r w:rsidR="009523BA">
        <w:rPr>
          <w:rFonts w:ascii="Cambria" w:hAnsi="Cambria"/>
          <w:b/>
          <w:sz w:val="28"/>
        </w:rPr>
        <w:t>102</w:t>
      </w:r>
      <w:r w:rsidR="00370E3F" w:rsidRPr="001B50FD">
        <w:rPr>
          <w:rFonts w:ascii="Cambria" w:hAnsi="Cambria"/>
          <w:b/>
          <w:sz w:val="28"/>
        </w:rPr>
        <w:t xml:space="preserve">: </w:t>
      </w:r>
      <w:r w:rsidR="00382FAD">
        <w:rPr>
          <w:rFonts w:ascii="Cambria" w:hAnsi="Cambria"/>
          <w:b/>
          <w:sz w:val="28"/>
        </w:rPr>
        <w:t>OT Survey I</w:t>
      </w:r>
      <w:r w:rsidR="00231A83">
        <w:rPr>
          <w:rFonts w:ascii="Cambria" w:hAnsi="Cambria"/>
          <w:b/>
          <w:sz w:val="28"/>
        </w:rPr>
        <w:t>V</w:t>
      </w:r>
      <w:r w:rsidR="00447D4A">
        <w:rPr>
          <w:rFonts w:ascii="Cambria" w:hAnsi="Cambria"/>
          <w:b/>
          <w:sz w:val="28"/>
        </w:rPr>
        <w:t xml:space="preserve"> – </w:t>
      </w:r>
      <w:r w:rsidR="00382FAD">
        <w:rPr>
          <w:rFonts w:ascii="Cambria" w:hAnsi="Cambria"/>
          <w:b/>
          <w:sz w:val="28"/>
        </w:rPr>
        <w:t>Wisdom Literature</w:t>
      </w:r>
    </w:p>
    <w:p w14:paraId="632C6871" w14:textId="77777777" w:rsidR="006B5E79" w:rsidRPr="001B50FD" w:rsidRDefault="00370E3F" w:rsidP="00370E3F">
      <w:pPr>
        <w:spacing w:after="0" w:line="240" w:lineRule="auto"/>
        <w:jc w:val="center"/>
        <w:rPr>
          <w:rFonts w:ascii="Cambria" w:hAnsi="Cambria"/>
          <w:sz w:val="24"/>
        </w:rPr>
      </w:pPr>
      <w:r w:rsidRPr="001B50FD">
        <w:rPr>
          <w:rFonts w:ascii="Cambria" w:hAnsi="Cambria"/>
          <w:sz w:val="24"/>
        </w:rPr>
        <w:t>Course Catalog Description</w:t>
      </w:r>
    </w:p>
    <w:p w14:paraId="39AFA978" w14:textId="77777777" w:rsidR="00370E3F" w:rsidRPr="001B50FD" w:rsidRDefault="00370E3F" w:rsidP="00370E3F">
      <w:pPr>
        <w:spacing w:after="0" w:line="240" w:lineRule="auto"/>
        <w:jc w:val="center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84"/>
        <w:gridCol w:w="787"/>
        <w:gridCol w:w="264"/>
        <w:gridCol w:w="355"/>
        <w:gridCol w:w="971"/>
        <w:gridCol w:w="782"/>
        <w:gridCol w:w="262"/>
        <w:gridCol w:w="1674"/>
        <w:gridCol w:w="178"/>
        <w:gridCol w:w="178"/>
        <w:gridCol w:w="1400"/>
        <w:gridCol w:w="1342"/>
      </w:tblGrid>
      <w:tr w:rsidR="00370E3F" w:rsidRPr="001B50FD" w14:paraId="720C6085" w14:textId="77777777" w:rsidTr="00B329EF">
        <w:tc>
          <w:tcPr>
            <w:tcW w:w="1008" w:type="dxa"/>
            <w:shd w:val="clear" w:color="auto" w:fill="auto"/>
          </w:tcPr>
          <w:p w14:paraId="23052215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a. Course #:</w:t>
            </w:r>
          </w:p>
          <w:p w14:paraId="16F95008" w14:textId="63B797DE" w:rsidR="00370E3F" w:rsidRPr="001B50FD" w:rsidRDefault="009523B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SZ102</w:t>
            </w:r>
            <w:bookmarkStart w:id="0" w:name="_GoBack"/>
            <w:bookmarkEnd w:id="0"/>
          </w:p>
        </w:tc>
        <w:tc>
          <w:tcPr>
            <w:tcW w:w="1980" w:type="dxa"/>
            <w:gridSpan w:val="3"/>
            <w:shd w:val="clear" w:color="auto" w:fill="auto"/>
          </w:tcPr>
          <w:p w14:paraId="757FF28F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b. Course Title</w:t>
            </w:r>
          </w:p>
          <w:p w14:paraId="6AFBC9D7" w14:textId="0827502E" w:rsidR="00F86D7E" w:rsidRDefault="00447D4A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Survey of the OT –</w:t>
            </w:r>
          </w:p>
          <w:p w14:paraId="488945DE" w14:textId="673B9E98" w:rsidR="00447D4A" w:rsidRPr="001B50FD" w:rsidRDefault="00447D4A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Wisdom Literature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54A4178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 w:rsidRPr="001B50FD">
              <w:rPr>
                <w:sz w:val="16"/>
                <w:szCs w:val="16"/>
              </w:rPr>
              <w:t>c. # &amp; type units:</w:t>
            </w:r>
            <w:r w:rsidRPr="001B50FD">
              <w:t xml:space="preserve"> </w:t>
            </w:r>
          </w:p>
          <w:p w14:paraId="52404318" w14:textId="77777777" w:rsidR="00370E3F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 w:rsidRPr="001B50FD">
              <w:rPr>
                <w:sz w:val="20"/>
              </w:rPr>
              <w:t>units</w:t>
            </w:r>
          </w:p>
          <w:p w14:paraId="1CBE810C" w14:textId="065AD88C" w:rsidR="00B329EF" w:rsidRPr="00B329EF" w:rsidRDefault="00B329E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 w:rsidRPr="00B329EF">
              <w:rPr>
                <w:b/>
                <w:sz w:val="20"/>
              </w:rPr>
              <w:t>3 sem hours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536964C7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d. Academic Level: </w:t>
            </w:r>
          </w:p>
          <w:p w14:paraId="0D4C01B5" w14:textId="2024728D" w:rsidR="00370E3F" w:rsidRPr="001B50FD" w:rsidRDefault="00B329EF" w:rsidP="00B329EF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jc w:val="center"/>
            </w:pPr>
            <w:r w:rsidRPr="00101511">
              <w:rPr>
                <w:b/>
                <w:sz w:val="20"/>
              </w:rPr>
              <w:t>Bachelor’s degree –</w:t>
            </w:r>
            <w:r>
              <w:rPr>
                <w:sz w:val="16"/>
                <w:szCs w:val="16"/>
              </w:rPr>
              <w:t xml:space="preserve"> </w:t>
            </w:r>
            <w:r w:rsidRPr="00101511">
              <w:rPr>
                <w:b/>
                <w:sz w:val="20"/>
              </w:rPr>
              <w:t>Introductory Level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7EA474F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e. TMAI site(s) where taught:</w:t>
            </w:r>
          </w:p>
          <w:p w14:paraId="31BE7146" w14:textId="149480F8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 w:rsidRPr="001B50FD">
              <w:rPr>
                <w:b/>
                <w:sz w:val="20"/>
              </w:rPr>
              <w:t xml:space="preserve">           </w:t>
            </w:r>
            <w:r w:rsidR="00B329EF">
              <w:rPr>
                <w:b/>
                <w:sz w:val="20"/>
              </w:rPr>
              <w:t>Krapina, CROATIA</w:t>
            </w:r>
          </w:p>
        </w:tc>
      </w:tr>
      <w:tr w:rsidR="00370E3F" w:rsidRPr="001B50FD" w14:paraId="6A4F3B21" w14:textId="77777777" w:rsidTr="001B50FD">
        <w:tc>
          <w:tcPr>
            <w:tcW w:w="2718" w:type="dxa"/>
            <w:gridSpan w:val="3"/>
            <w:shd w:val="clear" w:color="auto" w:fill="auto"/>
          </w:tcPr>
          <w:p w14:paraId="5FDFC334" w14:textId="587B36DD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 w:rsidRPr="001B50FD">
              <w:rPr>
                <w:sz w:val="16"/>
                <w:szCs w:val="16"/>
              </w:rPr>
              <w:t>f. Delivery Format:</w:t>
            </w:r>
          </w:p>
          <w:p w14:paraId="7AB86ECE" w14:textId="6EF5D6B2" w:rsidR="00370E3F" w:rsidRPr="001B50FD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 w:rsidRPr="00101511">
              <w:rPr>
                <w:b/>
                <w:sz w:val="20"/>
              </w:rPr>
              <w:t>Residential</w:t>
            </w:r>
          </w:p>
        </w:tc>
        <w:tc>
          <w:tcPr>
            <w:tcW w:w="7578" w:type="dxa"/>
            <w:gridSpan w:val="10"/>
            <w:shd w:val="clear" w:color="auto" w:fill="auto"/>
          </w:tcPr>
          <w:p w14:paraId="107FDD95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g. Target Audience:</w:t>
            </w:r>
          </w:p>
          <w:p w14:paraId="146463A4" w14:textId="6E8F4164" w:rsidR="00370E3F" w:rsidRPr="001B50FD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Students who have desire and intention to serve in the local church</w:t>
            </w:r>
          </w:p>
        </w:tc>
      </w:tr>
      <w:tr w:rsidR="00FD3D8A" w:rsidRPr="001B50FD" w14:paraId="0F5D9D9A" w14:textId="77777777" w:rsidTr="001B50FD">
        <w:tc>
          <w:tcPr>
            <w:tcW w:w="2718" w:type="dxa"/>
            <w:gridSpan w:val="3"/>
            <w:shd w:val="clear" w:color="auto" w:fill="auto"/>
          </w:tcPr>
          <w:p w14:paraId="14947A22" w14:textId="0773413A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16"/>
              </w:rPr>
            </w:pPr>
            <w:r w:rsidRPr="001B50FD">
              <w:rPr>
                <w:sz w:val="16"/>
                <w:szCs w:val="16"/>
              </w:rPr>
              <w:t>h. Primary Language(s) of Target Audience:</w:t>
            </w:r>
            <w:r w:rsidR="00B329EF">
              <w:rPr>
                <w:sz w:val="16"/>
                <w:szCs w:val="16"/>
              </w:rPr>
              <w:t xml:space="preserve">  </w:t>
            </w:r>
            <w:r w:rsidR="00B329EF" w:rsidRPr="00101511">
              <w:rPr>
                <w:b/>
                <w:sz w:val="20"/>
                <w:szCs w:val="16"/>
              </w:rPr>
              <w:t>Croatian</w:t>
            </w:r>
            <w:r w:rsidRPr="001B50FD">
              <w:rPr>
                <w:sz w:val="16"/>
                <w:szCs w:val="16"/>
              </w:rPr>
              <w:t xml:space="preserve">                     </w:t>
            </w:r>
          </w:p>
          <w:p w14:paraId="1F1E2A1E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63428A7A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i. Primary Instructional Language: </w:t>
            </w:r>
          </w:p>
          <w:p w14:paraId="0AC75266" w14:textId="4EFBA5F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                   </w:t>
            </w:r>
            <w:r w:rsidR="00B329EF" w:rsidRPr="00101511">
              <w:rPr>
                <w:b/>
                <w:sz w:val="20"/>
                <w:szCs w:val="16"/>
              </w:rPr>
              <w:t>Croatian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BB0D1FF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j. If languages are different, </w:t>
            </w:r>
          </w:p>
          <w:p w14:paraId="6974ED4A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       is a translation provided? </w:t>
            </w:r>
          </w:p>
          <w:p w14:paraId="45C01EED" w14:textId="50848871" w:rsidR="00FD3D8A" w:rsidRPr="001B50FD" w:rsidRDefault="00FD3D8A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16"/>
                <w:szCs w:val="16"/>
              </w:rPr>
            </w:pPr>
            <w:r w:rsidRPr="001B50FD">
              <w:rPr>
                <w:sz w:val="20"/>
                <w:szCs w:val="16"/>
              </w:rPr>
              <w:t>YES</w:t>
            </w:r>
          </w:p>
        </w:tc>
        <w:tc>
          <w:tcPr>
            <w:tcW w:w="2988" w:type="dxa"/>
            <w:gridSpan w:val="3"/>
            <w:shd w:val="clear" w:color="auto" w:fill="auto"/>
          </w:tcPr>
          <w:p w14:paraId="766F4B47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26A7D330" w14:textId="6B9A104E" w:rsidR="00FD3D8A" w:rsidRPr="00B329EF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 w:rsidRPr="00B329EF">
              <w:rPr>
                <w:b/>
                <w:sz w:val="16"/>
                <w:szCs w:val="16"/>
              </w:rPr>
              <w:t>NO</w:t>
            </w:r>
          </w:p>
        </w:tc>
      </w:tr>
      <w:tr w:rsidR="00810EF6" w:rsidRPr="001B50FD" w14:paraId="4D8539D2" w14:textId="77777777" w:rsidTr="001B50FD">
        <w:tc>
          <w:tcPr>
            <w:tcW w:w="10296" w:type="dxa"/>
            <w:gridSpan w:val="13"/>
            <w:shd w:val="clear" w:color="auto" w:fill="auto"/>
          </w:tcPr>
          <w:p w14:paraId="1573C329" w14:textId="77777777" w:rsidR="00810EF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k</w:t>
            </w:r>
            <w:r w:rsidR="000A5399" w:rsidRPr="001B50FD">
              <w:rPr>
                <w:sz w:val="16"/>
                <w:szCs w:val="16"/>
              </w:rPr>
              <w:t xml:space="preserve">. </w:t>
            </w:r>
            <w:r w:rsidR="00810EF6" w:rsidRPr="001B50FD">
              <w:rPr>
                <w:sz w:val="16"/>
                <w:szCs w:val="16"/>
              </w:rPr>
              <w:t xml:space="preserve">Course Description: </w:t>
            </w:r>
          </w:p>
          <w:p w14:paraId="0C87B707" w14:textId="67641CBB" w:rsidR="0009019C" w:rsidRPr="001B50FD" w:rsidRDefault="00B329EF" w:rsidP="006D44C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This course is designed to </w:t>
            </w:r>
            <w:r w:rsidR="006D44CA">
              <w:rPr>
                <w:b/>
                <w:sz w:val="20"/>
                <w:szCs w:val="20"/>
              </w:rPr>
              <w:t>provide an overview of the Wisdom literature of the OT (Job-Song of Songs)</w:t>
            </w:r>
            <w:r>
              <w:rPr>
                <w:b/>
                <w:sz w:val="20"/>
                <w:szCs w:val="20"/>
              </w:rPr>
              <w:t>.</w:t>
            </w:r>
            <w:r w:rsidR="00772AAB">
              <w:rPr>
                <w:b/>
                <w:sz w:val="20"/>
                <w:szCs w:val="20"/>
              </w:rPr>
              <w:t xml:space="preserve">  It will focus on recognizing and understanding Wisdom literature genre and how to preach this genre.</w:t>
            </w:r>
          </w:p>
        </w:tc>
      </w:tr>
      <w:tr w:rsidR="00810EF6" w:rsidRPr="001B50FD" w14:paraId="75EB0ADF" w14:textId="77777777" w:rsidTr="001B50FD">
        <w:tc>
          <w:tcPr>
            <w:tcW w:w="10296" w:type="dxa"/>
            <w:gridSpan w:val="13"/>
            <w:shd w:val="clear" w:color="auto" w:fill="auto"/>
          </w:tcPr>
          <w:p w14:paraId="0B080290" w14:textId="16FDAC1A" w:rsidR="00810EF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l</w:t>
            </w:r>
            <w:r w:rsidR="000A5399" w:rsidRPr="001B50FD">
              <w:rPr>
                <w:sz w:val="16"/>
                <w:szCs w:val="16"/>
              </w:rPr>
              <w:t xml:space="preserve">. </w:t>
            </w:r>
            <w:r w:rsidR="00810EF6" w:rsidRPr="001B50FD">
              <w:rPr>
                <w:sz w:val="16"/>
                <w:szCs w:val="16"/>
              </w:rPr>
              <w:t>Learning Outcomes:</w:t>
            </w:r>
          </w:p>
          <w:p w14:paraId="4D56F68C" w14:textId="77777777" w:rsidR="0009019C" w:rsidRPr="001B50FD" w:rsidRDefault="00AF5624" w:rsidP="001B50FD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1B50FD">
              <w:rPr>
                <w:rFonts w:ascii="Calibri" w:hAnsi="Calibri" w:cs="Calibri"/>
                <w:sz w:val="20"/>
                <w:szCs w:val="22"/>
              </w:rPr>
              <w:t xml:space="preserve">     By the end of this course, the student will be able to:</w:t>
            </w:r>
            <w:r w:rsidR="0009019C" w:rsidRPr="001B50FD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14:paraId="2928EA73" w14:textId="0A6F97AD" w:rsidR="00810EF6" w:rsidRDefault="006D44CA" w:rsidP="001B50FD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“Talk” through each book (except the Psalms), citing themes and key passages</w:t>
            </w:r>
            <w:r w:rsidR="00B329EF">
              <w:rPr>
                <w:rFonts w:ascii="Calibri" w:hAnsi="Calibri"/>
                <w:sz w:val="22"/>
                <w:szCs w:val="22"/>
              </w:rPr>
              <w:t>.</w:t>
            </w:r>
          </w:p>
          <w:p w14:paraId="7202F656" w14:textId="7064778C" w:rsidR="00B329EF" w:rsidRDefault="006D44CA" w:rsidP="001B50FD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Identify the classification and types of psalms that comprise the Psalter</w:t>
            </w:r>
            <w:r w:rsidR="00B329EF">
              <w:rPr>
                <w:rFonts w:ascii="Calibri" w:hAnsi="Calibri"/>
                <w:sz w:val="22"/>
                <w:szCs w:val="22"/>
              </w:rPr>
              <w:t>.</w:t>
            </w:r>
          </w:p>
          <w:p w14:paraId="0BBA1652" w14:textId="32F8F17F" w:rsidR="00B329EF" w:rsidRDefault="006D44CA" w:rsidP="001B50FD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 the hermeneutical process for wisdom literature</w:t>
            </w:r>
            <w:r w:rsidR="00AE2D23">
              <w:rPr>
                <w:rFonts w:ascii="Calibri" w:hAnsi="Calibri"/>
                <w:sz w:val="22"/>
                <w:szCs w:val="22"/>
              </w:rPr>
              <w:t>.</w:t>
            </w:r>
          </w:p>
          <w:p w14:paraId="28739634" w14:textId="20A8455C" w:rsidR="00AE2D23" w:rsidRDefault="006D44CA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 familiar with the various literary devices that are incorporated in the Wisdom literature.</w:t>
            </w:r>
          </w:p>
          <w:p w14:paraId="00F2DA7A" w14:textId="1D28BB1B" w:rsidR="00AE2D23" w:rsidRDefault="006D44CA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a proficiency of expository preaching from each book of the Wisdom literature</w:t>
            </w:r>
            <w:r w:rsidR="00AE2D23">
              <w:rPr>
                <w:rFonts w:ascii="Calibri" w:hAnsi="Calibri"/>
                <w:sz w:val="22"/>
                <w:szCs w:val="22"/>
              </w:rPr>
              <w:t>.</w:t>
            </w:r>
          </w:p>
          <w:p w14:paraId="3E9EB807" w14:textId="465B6563" w:rsidR="006D44CA" w:rsidRDefault="006D44CA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 the life of Solomon, which informs the context of Song of Songs, Proverbs and Ecclesiastes.</w:t>
            </w:r>
          </w:p>
          <w:p w14:paraId="26CC42EF" w14:textId="6F63F174" w:rsidR="00AE2D23" w:rsidRDefault="006D44CA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 the role of Wisdom literature within the framework of the Old Testament.</w:t>
            </w:r>
          </w:p>
          <w:p w14:paraId="1C3D4775" w14:textId="33268B23" w:rsidR="00AE2D23" w:rsidRPr="00AE2D23" w:rsidRDefault="00AE2D23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a proficiency to “talk” through both books and explain the main themes.</w:t>
            </w:r>
          </w:p>
        </w:tc>
      </w:tr>
      <w:tr w:rsidR="00BB074B" w:rsidRPr="001B50FD" w14:paraId="7216D969" w14:textId="77777777" w:rsidTr="001B50FD">
        <w:trPr>
          <w:trHeight w:val="300"/>
        </w:trPr>
        <w:tc>
          <w:tcPr>
            <w:tcW w:w="10296" w:type="dxa"/>
            <w:gridSpan w:val="13"/>
            <w:shd w:val="clear" w:color="auto" w:fill="auto"/>
          </w:tcPr>
          <w:p w14:paraId="550D1621" w14:textId="77777777" w:rsidR="00BB074B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m</w:t>
            </w:r>
            <w:r w:rsidR="00BB074B" w:rsidRPr="001B50FD">
              <w:rPr>
                <w:sz w:val="16"/>
                <w:szCs w:val="16"/>
              </w:rPr>
              <w:t xml:space="preserve">. </w:t>
            </w:r>
            <w:r w:rsidR="004D4176" w:rsidRPr="001B50FD">
              <w:rPr>
                <w:sz w:val="16"/>
                <w:szCs w:val="16"/>
              </w:rPr>
              <w:t xml:space="preserve">Student </w:t>
            </w:r>
            <w:r w:rsidR="00BB074B" w:rsidRPr="001B50FD">
              <w:rPr>
                <w:sz w:val="16"/>
                <w:szCs w:val="16"/>
              </w:rPr>
              <w:t xml:space="preserve">Time Allocation: </w:t>
            </w:r>
          </w:p>
        </w:tc>
      </w:tr>
      <w:tr w:rsidR="00BB074B" w:rsidRPr="001B50FD" w14:paraId="304104FD" w14:textId="77777777" w:rsidTr="001B50FD">
        <w:trPr>
          <w:trHeight w:val="215"/>
        </w:trPr>
        <w:tc>
          <w:tcPr>
            <w:tcW w:w="1908" w:type="dxa"/>
            <w:gridSpan w:val="2"/>
            <w:shd w:val="clear" w:color="auto" w:fill="auto"/>
          </w:tcPr>
          <w:p w14:paraId="719F80C9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Videos, </w:t>
            </w:r>
            <w:r w:rsidR="00342E26" w:rsidRPr="001B50FD">
              <w:rPr>
                <w:sz w:val="14"/>
                <w:szCs w:val="16"/>
              </w:rPr>
              <w:t>l</w:t>
            </w:r>
            <w:r w:rsidRPr="001B50FD">
              <w:rPr>
                <w:sz w:val="14"/>
                <w:szCs w:val="16"/>
              </w:rPr>
              <w:t xml:space="preserve">ectures, </w:t>
            </w:r>
            <w:r w:rsidR="00342E26" w:rsidRPr="001B50FD">
              <w:rPr>
                <w:sz w:val="14"/>
                <w:szCs w:val="16"/>
              </w:rPr>
              <w:t>c</w:t>
            </w:r>
            <w:r w:rsidRPr="001B50FD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F1C91BD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560FB6BB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Other </w:t>
            </w:r>
            <w:r w:rsidR="00342E26" w:rsidRPr="001B50FD">
              <w:rPr>
                <w:sz w:val="14"/>
                <w:szCs w:val="16"/>
              </w:rPr>
              <w:t>h</w:t>
            </w:r>
            <w:r w:rsidRPr="001B50FD">
              <w:rPr>
                <w:sz w:val="14"/>
                <w:szCs w:val="16"/>
              </w:rPr>
              <w:t xml:space="preserve">omework </w:t>
            </w:r>
            <w:r w:rsidR="00342E26" w:rsidRPr="001B50FD">
              <w:rPr>
                <w:sz w:val="14"/>
                <w:szCs w:val="16"/>
              </w:rPr>
              <w:t>a</w:t>
            </w:r>
            <w:r w:rsidRPr="001B50FD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  <w:shd w:val="clear" w:color="auto" w:fill="auto"/>
          </w:tcPr>
          <w:p w14:paraId="33E2112E" w14:textId="77777777" w:rsidR="00BB074B" w:rsidRPr="001B50FD" w:rsidRDefault="004D4176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02B9E51C" w14:textId="77777777" w:rsidR="00BB074B" w:rsidRPr="001B50FD" w:rsidRDefault="004D4176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  <w:shd w:val="clear" w:color="auto" w:fill="auto"/>
          </w:tcPr>
          <w:p w14:paraId="30971D05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>Total student time</w:t>
            </w:r>
          </w:p>
        </w:tc>
      </w:tr>
      <w:tr w:rsidR="00370E3F" w:rsidRPr="001B50FD" w14:paraId="229CCF0F" w14:textId="77777777" w:rsidTr="001B50FD">
        <w:trPr>
          <w:trHeight w:val="300"/>
        </w:trPr>
        <w:tc>
          <w:tcPr>
            <w:tcW w:w="1908" w:type="dxa"/>
            <w:gridSpan w:val="2"/>
            <w:shd w:val="clear" w:color="auto" w:fill="auto"/>
          </w:tcPr>
          <w:p w14:paraId="496922EB" w14:textId="12C59003" w:rsidR="00370E3F" w:rsidRPr="00CE122E" w:rsidRDefault="00D57C95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AE2D23" w:rsidRPr="00CE122E">
              <w:rPr>
                <w:b/>
                <w:sz w:val="20"/>
                <w:szCs w:val="20"/>
              </w:rPr>
              <w:t xml:space="preserve">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16D765F" w14:textId="1FCA132D" w:rsidR="00370E3F" w:rsidRPr="00CE122E" w:rsidRDefault="00454EE5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E85BD7" w:rsidRPr="00CE122E">
              <w:rPr>
                <w:b/>
                <w:sz w:val="20"/>
                <w:szCs w:val="20"/>
              </w:rPr>
              <w:t xml:space="preserve">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3F631505" w14:textId="541E2519" w:rsidR="00370E3F" w:rsidRPr="00CE122E" w:rsidRDefault="00E85BD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CE122E">
              <w:rPr>
                <w:b/>
                <w:sz w:val="20"/>
                <w:szCs w:val="20"/>
              </w:rPr>
              <w:t>15 hr</w:t>
            </w:r>
            <w:r w:rsidR="00CE12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572A39FB" w14:textId="5CAD2479" w:rsidR="00370E3F" w:rsidRPr="00CE122E" w:rsidRDefault="00E85BD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CE122E">
              <w:rPr>
                <w:b/>
                <w:sz w:val="20"/>
                <w:szCs w:val="20"/>
              </w:rPr>
              <w:t xml:space="preserve">40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09FF31DF" w14:textId="65EB8C14" w:rsidR="00370E3F" w:rsidRPr="00CE122E" w:rsidRDefault="00772AA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85BD7" w:rsidRPr="00CE122E">
              <w:rPr>
                <w:b/>
                <w:sz w:val="20"/>
                <w:szCs w:val="20"/>
              </w:rPr>
              <w:t xml:space="preserve">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1368" w:type="dxa"/>
            <w:shd w:val="clear" w:color="auto" w:fill="auto"/>
          </w:tcPr>
          <w:p w14:paraId="1E28E9C4" w14:textId="6D6A87AA" w:rsidR="00370E3F" w:rsidRPr="00CE122E" w:rsidRDefault="00CE122E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CE122E">
              <w:rPr>
                <w:b/>
                <w:sz w:val="20"/>
                <w:szCs w:val="20"/>
              </w:rPr>
              <w:t>1</w:t>
            </w:r>
            <w:r w:rsidR="00382FAD">
              <w:rPr>
                <w:b/>
                <w:sz w:val="20"/>
                <w:szCs w:val="20"/>
              </w:rPr>
              <w:t>55</w:t>
            </w:r>
            <w:r w:rsidRPr="00CE122E">
              <w:rPr>
                <w:b/>
                <w:sz w:val="20"/>
                <w:szCs w:val="20"/>
              </w:rPr>
              <w:t xml:space="preserve"> </w:t>
            </w:r>
            <w:r w:rsidR="00370E3F" w:rsidRPr="00CE122E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1B50FD" w14:paraId="20F6A0C1" w14:textId="77777777" w:rsidTr="001B50FD">
        <w:tc>
          <w:tcPr>
            <w:tcW w:w="10296" w:type="dxa"/>
            <w:gridSpan w:val="13"/>
            <w:shd w:val="clear" w:color="auto" w:fill="auto"/>
          </w:tcPr>
          <w:p w14:paraId="74C03788" w14:textId="5120627B" w:rsidR="00810EF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n</w:t>
            </w:r>
            <w:r w:rsidR="000A5399" w:rsidRPr="001B50FD">
              <w:rPr>
                <w:sz w:val="16"/>
                <w:szCs w:val="16"/>
              </w:rPr>
              <w:t xml:space="preserve">. </w:t>
            </w:r>
            <w:r w:rsidR="004D4176" w:rsidRPr="001B50FD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385834F7" w14:textId="27C56B33" w:rsidR="00E85BD7" w:rsidRDefault="00E85BD7" w:rsidP="00E85BD7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Pages Required Reading: </w:t>
            </w:r>
            <w:r w:rsidR="00454EE5">
              <w:rPr>
                <w:sz w:val="20"/>
                <w:szCs w:val="20"/>
              </w:rPr>
              <w:t>460</w:t>
            </w:r>
          </w:p>
          <w:p w14:paraId="33614B2F" w14:textId="4BBCD726" w:rsidR="004D4176" w:rsidRDefault="00AE2D23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Pertinent pages from the MacArthur Bible</w:t>
            </w:r>
            <w:r w:rsidR="00E85BD7">
              <w:rPr>
                <w:sz w:val="20"/>
                <w:szCs w:val="20"/>
              </w:rPr>
              <w:t xml:space="preserve"> Handbook </w:t>
            </w:r>
          </w:p>
          <w:p w14:paraId="3CA0C266" w14:textId="1A20185D" w:rsidR="00E85BD7" w:rsidRDefault="006D44CA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2xs</w:t>
            </w:r>
          </w:p>
          <w:p w14:paraId="277B9F29" w14:textId="04192401" w:rsidR="00E85BD7" w:rsidRDefault="006D44CA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Psalms</w:t>
            </w:r>
            <w:r w:rsidR="00E85BD7">
              <w:rPr>
                <w:sz w:val="20"/>
                <w:szCs w:val="20"/>
              </w:rPr>
              <w:t xml:space="preserve"> 2xs</w:t>
            </w:r>
          </w:p>
          <w:p w14:paraId="5386EC1D" w14:textId="77777777" w:rsidR="006D44CA" w:rsidRDefault="006D44CA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Proverbs 2xs</w:t>
            </w:r>
          </w:p>
          <w:p w14:paraId="7A1D05C0" w14:textId="77777777" w:rsidR="006D44CA" w:rsidRDefault="006D44CA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Ecclesiastes 2xs</w:t>
            </w:r>
          </w:p>
          <w:p w14:paraId="31F9A449" w14:textId="626ED9FB" w:rsidR="006D44CA" w:rsidRDefault="006D44CA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of Songs 2xs</w:t>
            </w:r>
          </w:p>
          <w:p w14:paraId="04288157" w14:textId="00C02E8E" w:rsidR="00E85BD7" w:rsidRPr="00E85BD7" w:rsidRDefault="006D44CA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85BD7">
              <w:rPr>
                <w:sz w:val="20"/>
                <w:szCs w:val="20"/>
              </w:rPr>
              <w:t xml:space="preserve"> pages from an approved commentary by the professor</w:t>
            </w:r>
          </w:p>
        </w:tc>
      </w:tr>
      <w:tr w:rsidR="004D4176" w:rsidRPr="001B50FD" w14:paraId="54B16CC2" w14:textId="77777777" w:rsidTr="001B50FD">
        <w:tc>
          <w:tcPr>
            <w:tcW w:w="10296" w:type="dxa"/>
            <w:gridSpan w:val="13"/>
            <w:shd w:val="clear" w:color="auto" w:fill="auto"/>
          </w:tcPr>
          <w:p w14:paraId="3081BDCB" w14:textId="71EAE1B4" w:rsidR="004D417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o</w:t>
            </w:r>
            <w:r w:rsidR="004D4176" w:rsidRPr="001B50FD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7C5AD8A1" w14:textId="36A8123D" w:rsidR="004D4176" w:rsidRDefault="00772AAB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sermons chosen from the “sermons” found in Proverbs 1-9</w:t>
            </w:r>
          </w:p>
          <w:p w14:paraId="7AC08DEA" w14:textId="497BE2D7" w:rsidR="00E85BD7" w:rsidRDefault="00772AAB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Tracing of the term “hebel” in Ecclesiastes</w:t>
            </w:r>
          </w:p>
          <w:p w14:paraId="68D07F4E" w14:textId="21B0C8AD" w:rsidR="00772AAB" w:rsidRDefault="00772AAB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sermon from Song of Songs</w:t>
            </w:r>
          </w:p>
          <w:p w14:paraId="4CDAA979" w14:textId="30BA40A0" w:rsidR="00E85BD7" w:rsidRDefault="00772AAB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where Job was right and wrong in Job</w:t>
            </w:r>
          </w:p>
          <w:p w14:paraId="744E10E4" w14:textId="1CAB9F0F" w:rsidR="00772AAB" w:rsidRPr="001B50FD" w:rsidRDefault="00772AAB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sermon chosen from the different classifications of psalms in the Psalter</w:t>
            </w:r>
          </w:p>
          <w:p w14:paraId="4435880E" w14:textId="77777777" w:rsidR="004D4176" w:rsidRPr="001B50FD" w:rsidRDefault="004D4176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14:paraId="35A628FE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27F5BEF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2AF6BA7D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565D1F02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D7B6226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B2A7" w14:textId="77777777" w:rsidR="00B527D7" w:rsidRDefault="00B527D7" w:rsidP="00DC6875">
      <w:pPr>
        <w:spacing w:after="0" w:line="240" w:lineRule="auto"/>
      </w:pPr>
      <w:r>
        <w:separator/>
      </w:r>
    </w:p>
  </w:endnote>
  <w:endnote w:type="continuationSeparator" w:id="0">
    <w:p w14:paraId="56B58D17" w14:textId="77777777" w:rsidR="00B527D7" w:rsidRDefault="00B527D7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E569" w14:textId="316D7FB8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231A83">
      <w:rPr>
        <w:sz w:val="18"/>
      </w:rPr>
      <w:t>1</w:t>
    </w:r>
    <w:r w:rsidRPr="006B5E79">
      <w:rPr>
        <w:sz w:val="18"/>
      </w:rPr>
      <w:t>/</w:t>
    </w:r>
    <w:r w:rsidR="00231A83">
      <w:rPr>
        <w:sz w:val="18"/>
      </w:rPr>
      <w:t>20</w:t>
    </w:r>
    <w:r w:rsidRPr="006B5E79">
      <w:rPr>
        <w:sz w:val="18"/>
      </w:rPr>
      <w:t>/</w:t>
    </w:r>
    <w:r w:rsidR="00231A83">
      <w:rPr>
        <w:sz w:val="18"/>
      </w:rPr>
      <w:t>18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231A83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75B2CEB3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BB17" w14:textId="77777777" w:rsidR="00B527D7" w:rsidRDefault="00B527D7" w:rsidP="00DC6875">
      <w:pPr>
        <w:spacing w:after="0" w:line="240" w:lineRule="auto"/>
      </w:pPr>
      <w:r>
        <w:separator/>
      </w:r>
    </w:p>
  </w:footnote>
  <w:footnote w:type="continuationSeparator" w:id="0">
    <w:p w14:paraId="39FCBCA8" w14:textId="77777777" w:rsidR="00B527D7" w:rsidRDefault="00B527D7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FA"/>
    <w:rsid w:val="000104F3"/>
    <w:rsid w:val="0001101D"/>
    <w:rsid w:val="00026319"/>
    <w:rsid w:val="0004187C"/>
    <w:rsid w:val="000547CE"/>
    <w:rsid w:val="00062305"/>
    <w:rsid w:val="00062935"/>
    <w:rsid w:val="00072720"/>
    <w:rsid w:val="0009019C"/>
    <w:rsid w:val="000A3DA6"/>
    <w:rsid w:val="000A5399"/>
    <w:rsid w:val="000D5180"/>
    <w:rsid w:val="000E2E54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87A0A"/>
    <w:rsid w:val="001B4B85"/>
    <w:rsid w:val="001B50FD"/>
    <w:rsid w:val="001D0AC4"/>
    <w:rsid w:val="00231A83"/>
    <w:rsid w:val="002479B8"/>
    <w:rsid w:val="00253766"/>
    <w:rsid w:val="002C710B"/>
    <w:rsid w:val="00304341"/>
    <w:rsid w:val="00333542"/>
    <w:rsid w:val="00342E26"/>
    <w:rsid w:val="0035656A"/>
    <w:rsid w:val="00370E3F"/>
    <w:rsid w:val="00382FAD"/>
    <w:rsid w:val="00385F61"/>
    <w:rsid w:val="003B07DA"/>
    <w:rsid w:val="003B5B42"/>
    <w:rsid w:val="003D62E5"/>
    <w:rsid w:val="00447D4A"/>
    <w:rsid w:val="00454EE5"/>
    <w:rsid w:val="00482A06"/>
    <w:rsid w:val="00485166"/>
    <w:rsid w:val="004A18AA"/>
    <w:rsid w:val="004B29D0"/>
    <w:rsid w:val="004B3F7B"/>
    <w:rsid w:val="004C6C7C"/>
    <w:rsid w:val="004D4176"/>
    <w:rsid w:val="005C138B"/>
    <w:rsid w:val="005E5224"/>
    <w:rsid w:val="0062209E"/>
    <w:rsid w:val="00636CFA"/>
    <w:rsid w:val="00676EA8"/>
    <w:rsid w:val="006943B9"/>
    <w:rsid w:val="006B5E79"/>
    <w:rsid w:val="006D44CA"/>
    <w:rsid w:val="006F211C"/>
    <w:rsid w:val="006F37B7"/>
    <w:rsid w:val="00751621"/>
    <w:rsid w:val="00751A1A"/>
    <w:rsid w:val="00761282"/>
    <w:rsid w:val="00772AAB"/>
    <w:rsid w:val="00790969"/>
    <w:rsid w:val="007E4339"/>
    <w:rsid w:val="007E7CB0"/>
    <w:rsid w:val="007F3C46"/>
    <w:rsid w:val="007F467D"/>
    <w:rsid w:val="00801DEF"/>
    <w:rsid w:val="00810EF6"/>
    <w:rsid w:val="0081207F"/>
    <w:rsid w:val="00815CEC"/>
    <w:rsid w:val="00817561"/>
    <w:rsid w:val="00867D75"/>
    <w:rsid w:val="008B29B6"/>
    <w:rsid w:val="008D7A96"/>
    <w:rsid w:val="009523BA"/>
    <w:rsid w:val="009870D6"/>
    <w:rsid w:val="009D6FFD"/>
    <w:rsid w:val="009E49F8"/>
    <w:rsid w:val="00A0248A"/>
    <w:rsid w:val="00A107FB"/>
    <w:rsid w:val="00A14615"/>
    <w:rsid w:val="00A478E5"/>
    <w:rsid w:val="00AB0967"/>
    <w:rsid w:val="00AB4F79"/>
    <w:rsid w:val="00AD74A6"/>
    <w:rsid w:val="00AE024D"/>
    <w:rsid w:val="00AE2D23"/>
    <w:rsid w:val="00AF5624"/>
    <w:rsid w:val="00B10B37"/>
    <w:rsid w:val="00B329EF"/>
    <w:rsid w:val="00B34064"/>
    <w:rsid w:val="00B527D7"/>
    <w:rsid w:val="00B8320E"/>
    <w:rsid w:val="00BB074B"/>
    <w:rsid w:val="00BD61A2"/>
    <w:rsid w:val="00BE6891"/>
    <w:rsid w:val="00BF3FF3"/>
    <w:rsid w:val="00C307F2"/>
    <w:rsid w:val="00C94269"/>
    <w:rsid w:val="00CA32E4"/>
    <w:rsid w:val="00CC385D"/>
    <w:rsid w:val="00CE122E"/>
    <w:rsid w:val="00CF77DF"/>
    <w:rsid w:val="00D3621A"/>
    <w:rsid w:val="00D36EA3"/>
    <w:rsid w:val="00D57C95"/>
    <w:rsid w:val="00D720F7"/>
    <w:rsid w:val="00D95717"/>
    <w:rsid w:val="00DA6BC4"/>
    <w:rsid w:val="00DB4466"/>
    <w:rsid w:val="00DC6875"/>
    <w:rsid w:val="00DD5329"/>
    <w:rsid w:val="00DD73B5"/>
    <w:rsid w:val="00E11EAE"/>
    <w:rsid w:val="00E3083B"/>
    <w:rsid w:val="00E41015"/>
    <w:rsid w:val="00E507A9"/>
    <w:rsid w:val="00E85BD7"/>
    <w:rsid w:val="00EA6121"/>
    <w:rsid w:val="00EC5EEE"/>
    <w:rsid w:val="00ED0E66"/>
    <w:rsid w:val="00F86D7E"/>
    <w:rsid w:val="00FC2E70"/>
    <w:rsid w:val="00FC69C8"/>
    <w:rsid w:val="00FD3D8A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D7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rPr>
      <w:sz w:val="22"/>
      <w:szCs w:val="22"/>
    </w:r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82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cp:lastModifiedBy>Kris Brackett</cp:lastModifiedBy>
  <cp:revision>5</cp:revision>
  <cp:lastPrinted>2012-08-29T15:25:00Z</cp:lastPrinted>
  <dcterms:created xsi:type="dcterms:W3CDTF">2018-01-23T13:57:00Z</dcterms:created>
  <dcterms:modified xsi:type="dcterms:W3CDTF">2020-01-23T11:57:00Z</dcterms:modified>
</cp:coreProperties>
</file>