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02B3" w14:textId="77777777" w:rsidR="00370E3F" w:rsidRPr="00AA1F49" w:rsidRDefault="008D0A20" w:rsidP="00370E3F">
      <w:pPr>
        <w:spacing w:after="0" w:line="240" w:lineRule="auto"/>
        <w:jc w:val="center"/>
        <w:rPr>
          <w:rFonts w:asciiTheme="majorHAnsi" w:hAnsiTheme="majorHAnsi"/>
          <w:sz w:val="24"/>
        </w:rPr>
      </w:pPr>
      <w:r>
        <w:rPr>
          <w:rFonts w:asciiTheme="majorHAnsi" w:hAnsiTheme="majorHAnsi"/>
          <w:sz w:val="24"/>
        </w:rPr>
        <w:t>TBA, Krapina, Croatia</w:t>
      </w:r>
    </w:p>
    <w:p w14:paraId="6403855C" w14:textId="056651EE" w:rsidR="00370E3F" w:rsidRPr="0038394A" w:rsidRDefault="00CD1BB4" w:rsidP="00370E3F">
      <w:pPr>
        <w:spacing w:after="0" w:line="240" w:lineRule="auto"/>
        <w:jc w:val="center"/>
        <w:rPr>
          <w:rFonts w:asciiTheme="majorHAnsi" w:hAnsiTheme="majorHAnsi"/>
          <w:b/>
          <w:sz w:val="28"/>
        </w:rPr>
      </w:pPr>
      <w:r>
        <w:rPr>
          <w:rFonts w:asciiTheme="majorHAnsi" w:hAnsiTheme="majorHAnsi"/>
          <w:b/>
          <w:sz w:val="28"/>
        </w:rPr>
        <w:t>P</w:t>
      </w:r>
      <w:r w:rsidR="0043613D">
        <w:rPr>
          <w:rFonts w:asciiTheme="majorHAnsi" w:hAnsiTheme="majorHAnsi"/>
          <w:b/>
          <w:sz w:val="28"/>
        </w:rPr>
        <w:t>T</w:t>
      </w:r>
      <w:r>
        <w:rPr>
          <w:rFonts w:asciiTheme="majorHAnsi" w:hAnsiTheme="majorHAnsi"/>
          <w:b/>
          <w:sz w:val="28"/>
        </w:rPr>
        <w:t>401</w:t>
      </w:r>
      <w:r w:rsidR="00370E3F" w:rsidRPr="0038394A">
        <w:rPr>
          <w:rFonts w:asciiTheme="majorHAnsi" w:hAnsiTheme="majorHAnsi"/>
          <w:b/>
          <w:sz w:val="28"/>
        </w:rPr>
        <w:t xml:space="preserve">: </w:t>
      </w:r>
      <w:r w:rsidR="000154A9">
        <w:rPr>
          <w:rFonts w:asciiTheme="majorHAnsi" w:hAnsiTheme="majorHAnsi"/>
          <w:b/>
          <w:sz w:val="28"/>
        </w:rPr>
        <w:t>Church Planting and Development</w:t>
      </w:r>
    </w:p>
    <w:p w14:paraId="76200FAF" w14:textId="77777777" w:rsidR="006B5E79" w:rsidRDefault="00370E3F" w:rsidP="00370E3F">
      <w:pPr>
        <w:spacing w:after="0" w:line="240" w:lineRule="auto"/>
        <w:jc w:val="center"/>
        <w:rPr>
          <w:rFonts w:asciiTheme="majorHAnsi" w:hAnsiTheme="majorHAnsi"/>
          <w:sz w:val="24"/>
        </w:rPr>
      </w:pPr>
      <w:r w:rsidRPr="0038394A">
        <w:rPr>
          <w:rFonts w:asciiTheme="majorHAnsi" w:hAnsiTheme="majorHAnsi"/>
          <w:sz w:val="24"/>
        </w:rPr>
        <w:t>Course Catalog Description</w:t>
      </w:r>
    </w:p>
    <w:p w14:paraId="470690AE" w14:textId="77777777" w:rsidR="00370E3F" w:rsidRDefault="00370E3F" w:rsidP="00370E3F">
      <w:pPr>
        <w:spacing w:after="0" w:line="240" w:lineRule="auto"/>
        <w:jc w:val="center"/>
        <w:rPr>
          <w:rFonts w:asciiTheme="majorHAnsi" w:hAnsiTheme="majorHAnsi"/>
          <w:sz w:val="24"/>
        </w:rPr>
      </w:pPr>
    </w:p>
    <w:tbl>
      <w:tblPr>
        <w:tblStyle w:val="TableGrid"/>
        <w:tblW w:w="0" w:type="auto"/>
        <w:tblLook w:val="04A0" w:firstRow="1" w:lastRow="0" w:firstColumn="1" w:lastColumn="0" w:noHBand="0" w:noVBand="1"/>
      </w:tblPr>
      <w:tblGrid>
        <w:gridCol w:w="993"/>
        <w:gridCol w:w="895"/>
        <w:gridCol w:w="792"/>
        <w:gridCol w:w="267"/>
        <w:gridCol w:w="354"/>
        <w:gridCol w:w="969"/>
        <w:gridCol w:w="779"/>
        <w:gridCol w:w="261"/>
        <w:gridCol w:w="1669"/>
        <w:gridCol w:w="177"/>
        <w:gridCol w:w="179"/>
        <w:gridCol w:w="1395"/>
        <w:gridCol w:w="1340"/>
      </w:tblGrid>
      <w:tr w:rsidR="00370E3F" w:rsidRPr="00BE6891" w14:paraId="2256F5BE" w14:textId="77777777" w:rsidTr="00ED0E66">
        <w:tc>
          <w:tcPr>
            <w:tcW w:w="1008" w:type="dxa"/>
          </w:tcPr>
          <w:p w14:paraId="61E93076" w14:textId="77777777" w:rsidR="00370E3F"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a. Course #</w:t>
            </w:r>
            <w:r w:rsidRPr="00810EF6">
              <w:rPr>
                <w:sz w:val="16"/>
                <w:szCs w:val="16"/>
              </w:rPr>
              <w:t>:</w:t>
            </w:r>
          </w:p>
          <w:p w14:paraId="49F5031F" w14:textId="5FA7AB60" w:rsidR="00370E3F" w:rsidRPr="00917C22" w:rsidRDefault="00CD1BB4" w:rsidP="00661E00">
            <w:pPr>
              <w:pStyle w:val="NoSpacing"/>
              <w:tabs>
                <w:tab w:val="left" w:pos="360"/>
                <w:tab w:val="left" w:pos="720"/>
                <w:tab w:val="left" w:pos="1080"/>
                <w:tab w:val="left" w:pos="1440"/>
                <w:tab w:val="left" w:pos="1800"/>
                <w:tab w:val="left" w:pos="2160"/>
              </w:tabs>
              <w:rPr>
                <w:b/>
                <w:sz w:val="20"/>
                <w:szCs w:val="16"/>
              </w:rPr>
            </w:pPr>
            <w:r>
              <w:rPr>
                <w:b/>
                <w:sz w:val="20"/>
                <w:szCs w:val="16"/>
              </w:rPr>
              <w:t>P</w:t>
            </w:r>
            <w:r w:rsidR="0043613D">
              <w:rPr>
                <w:b/>
                <w:sz w:val="20"/>
                <w:szCs w:val="16"/>
              </w:rPr>
              <w:t>T</w:t>
            </w:r>
            <w:bookmarkStart w:id="0" w:name="_GoBack"/>
            <w:bookmarkEnd w:id="0"/>
            <w:r>
              <w:rPr>
                <w:b/>
                <w:sz w:val="20"/>
                <w:szCs w:val="16"/>
              </w:rPr>
              <w:t>401</w:t>
            </w:r>
          </w:p>
        </w:tc>
        <w:tc>
          <w:tcPr>
            <w:tcW w:w="1980" w:type="dxa"/>
            <w:gridSpan w:val="3"/>
          </w:tcPr>
          <w:p w14:paraId="57859773" w14:textId="77777777" w:rsidR="00370E3F" w:rsidRDefault="00370E3F" w:rsidP="003632B6">
            <w:pPr>
              <w:pStyle w:val="NoSpacing"/>
              <w:tabs>
                <w:tab w:val="left" w:pos="360"/>
                <w:tab w:val="left" w:pos="720"/>
                <w:tab w:val="left" w:pos="1080"/>
                <w:tab w:val="left" w:pos="1440"/>
                <w:tab w:val="left" w:pos="1800"/>
                <w:tab w:val="left" w:pos="2160"/>
              </w:tabs>
              <w:rPr>
                <w:sz w:val="16"/>
                <w:szCs w:val="16"/>
              </w:rPr>
            </w:pPr>
            <w:r w:rsidRPr="00485166">
              <w:rPr>
                <w:sz w:val="16"/>
                <w:szCs w:val="16"/>
              </w:rPr>
              <w:t>b. Course Title</w:t>
            </w:r>
          </w:p>
          <w:p w14:paraId="3B0FF2CA" w14:textId="77777777" w:rsidR="00370E3F" w:rsidRDefault="00370E3F" w:rsidP="00661E00">
            <w:pPr>
              <w:pStyle w:val="NoSpacing"/>
              <w:tabs>
                <w:tab w:val="left" w:pos="360"/>
                <w:tab w:val="left" w:pos="720"/>
                <w:tab w:val="left" w:pos="1080"/>
                <w:tab w:val="left" w:pos="1440"/>
                <w:tab w:val="left" w:pos="1800"/>
                <w:tab w:val="left" w:pos="2160"/>
              </w:tabs>
              <w:spacing w:line="216" w:lineRule="auto"/>
              <w:ind w:left="130" w:hanging="130"/>
              <w:rPr>
                <w:b/>
                <w:sz w:val="20"/>
                <w:szCs w:val="16"/>
              </w:rPr>
            </w:pPr>
            <w:r>
              <w:rPr>
                <w:b/>
                <w:sz w:val="20"/>
                <w:szCs w:val="16"/>
              </w:rPr>
              <w:t xml:space="preserve">   </w:t>
            </w:r>
            <w:r w:rsidR="000154A9">
              <w:rPr>
                <w:b/>
                <w:sz w:val="20"/>
                <w:szCs w:val="16"/>
              </w:rPr>
              <w:t>Church Planting &amp;</w:t>
            </w:r>
            <w:r w:rsidR="00661E00">
              <w:rPr>
                <w:b/>
                <w:sz w:val="20"/>
                <w:szCs w:val="16"/>
              </w:rPr>
              <w:t xml:space="preserve"> </w:t>
            </w:r>
            <w:r w:rsidR="000154A9">
              <w:rPr>
                <w:b/>
                <w:sz w:val="20"/>
                <w:szCs w:val="16"/>
              </w:rPr>
              <w:t>Development</w:t>
            </w:r>
          </w:p>
          <w:p w14:paraId="6DE20B51" w14:textId="77777777" w:rsidR="00661E00" w:rsidRPr="00661E00" w:rsidRDefault="00661E00" w:rsidP="00661E00">
            <w:pPr>
              <w:pStyle w:val="NoSpacing"/>
              <w:tabs>
                <w:tab w:val="left" w:pos="360"/>
                <w:tab w:val="left" w:pos="720"/>
                <w:tab w:val="left" w:pos="1080"/>
                <w:tab w:val="left" w:pos="1440"/>
                <w:tab w:val="left" w:pos="1800"/>
                <w:tab w:val="left" w:pos="2160"/>
              </w:tabs>
              <w:ind w:left="130" w:hanging="130"/>
              <w:rPr>
                <w:b/>
                <w:sz w:val="6"/>
                <w:szCs w:val="16"/>
              </w:rPr>
            </w:pPr>
            <w:r w:rsidRPr="00661E00">
              <w:rPr>
                <w:b/>
                <w:sz w:val="6"/>
                <w:szCs w:val="16"/>
              </w:rPr>
              <w:t xml:space="preserve"> </w:t>
            </w:r>
          </w:p>
        </w:tc>
        <w:tc>
          <w:tcPr>
            <w:tcW w:w="1350" w:type="dxa"/>
            <w:gridSpan w:val="2"/>
          </w:tcPr>
          <w:p w14:paraId="13D91DC3" w14:textId="77777777" w:rsidR="00370E3F" w:rsidRDefault="00370E3F" w:rsidP="003632B6">
            <w:pPr>
              <w:pStyle w:val="NoSpacing"/>
              <w:tabs>
                <w:tab w:val="left" w:pos="360"/>
                <w:tab w:val="left" w:pos="720"/>
                <w:tab w:val="left" w:pos="1080"/>
                <w:tab w:val="left" w:pos="1440"/>
                <w:tab w:val="left" w:pos="1800"/>
                <w:tab w:val="left" w:pos="2160"/>
              </w:tabs>
            </w:pPr>
            <w:r>
              <w:rPr>
                <w:sz w:val="16"/>
                <w:szCs w:val="16"/>
              </w:rPr>
              <w:t>c. # &amp; type u</w:t>
            </w:r>
            <w:r w:rsidRPr="00BE6891">
              <w:rPr>
                <w:sz w:val="16"/>
                <w:szCs w:val="16"/>
              </w:rPr>
              <w:t>nits:</w:t>
            </w:r>
            <w:r>
              <w:t xml:space="preserve"> </w:t>
            </w:r>
          </w:p>
          <w:p w14:paraId="0B5774B8" w14:textId="77777777" w:rsidR="00370E3F" w:rsidRPr="00917C22" w:rsidRDefault="000154A9" w:rsidP="003632B6">
            <w:pPr>
              <w:pStyle w:val="NoSpacing"/>
              <w:tabs>
                <w:tab w:val="left" w:pos="360"/>
                <w:tab w:val="left" w:pos="720"/>
                <w:tab w:val="left" w:pos="1080"/>
                <w:tab w:val="left" w:pos="1440"/>
                <w:tab w:val="left" w:pos="1800"/>
                <w:tab w:val="left" w:pos="2160"/>
              </w:tabs>
              <w:jc w:val="center"/>
              <w:rPr>
                <w:b/>
                <w:sz w:val="20"/>
              </w:rPr>
            </w:pPr>
            <w:r>
              <w:rPr>
                <w:b/>
                <w:sz w:val="20"/>
              </w:rPr>
              <w:t>2</w:t>
            </w:r>
            <w:r w:rsidR="008D0A20" w:rsidRPr="00917C22">
              <w:rPr>
                <w:b/>
                <w:sz w:val="20"/>
              </w:rPr>
              <w:t xml:space="preserve"> </w:t>
            </w:r>
            <w:r w:rsidR="00370E3F" w:rsidRPr="00917C22">
              <w:rPr>
                <w:b/>
                <w:sz w:val="20"/>
              </w:rPr>
              <w:t>units</w:t>
            </w:r>
          </w:p>
        </w:tc>
        <w:tc>
          <w:tcPr>
            <w:tcW w:w="3150" w:type="dxa"/>
            <w:gridSpan w:val="5"/>
          </w:tcPr>
          <w:p w14:paraId="35257722"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d. </w:t>
            </w:r>
            <w:r w:rsidRPr="00810EF6">
              <w:rPr>
                <w:sz w:val="16"/>
                <w:szCs w:val="16"/>
              </w:rPr>
              <w:t xml:space="preserve">Academic Level: </w:t>
            </w:r>
          </w:p>
          <w:p w14:paraId="79582758" w14:textId="77777777" w:rsidR="00370E3F" w:rsidRPr="00917C22" w:rsidRDefault="00370E3F" w:rsidP="007F3C46">
            <w:pPr>
              <w:pStyle w:val="NoSpacing"/>
              <w:tabs>
                <w:tab w:val="left" w:pos="360"/>
                <w:tab w:val="left" w:pos="543"/>
                <w:tab w:val="left" w:pos="720"/>
                <w:tab w:val="left" w:pos="1080"/>
                <w:tab w:val="left" w:pos="1440"/>
                <w:tab w:val="center" w:pos="1764"/>
                <w:tab w:val="left" w:pos="1800"/>
                <w:tab w:val="left" w:pos="2160"/>
              </w:tabs>
              <w:rPr>
                <w:b/>
              </w:rPr>
            </w:pPr>
            <w:r w:rsidRPr="00917C22">
              <w:rPr>
                <w:b/>
                <w:sz w:val="20"/>
              </w:rPr>
              <w:t xml:space="preserve">    </w:t>
            </w:r>
            <w:r w:rsidRPr="00917C22">
              <w:rPr>
                <w:b/>
                <w:sz w:val="20"/>
              </w:rPr>
              <w:tab/>
            </w:r>
            <w:r w:rsidR="00A10F1B">
              <w:rPr>
                <w:b/>
                <w:sz w:val="20"/>
              </w:rPr>
              <w:t>Advanced</w:t>
            </w:r>
            <w:r w:rsidR="008D0A20" w:rsidRPr="00917C22">
              <w:rPr>
                <w:b/>
                <w:sz w:val="20"/>
              </w:rPr>
              <w:t xml:space="preserve"> – Bachelor’s</w:t>
            </w:r>
          </w:p>
        </w:tc>
        <w:tc>
          <w:tcPr>
            <w:tcW w:w="2808" w:type="dxa"/>
            <w:gridSpan w:val="2"/>
          </w:tcPr>
          <w:p w14:paraId="45EA4C8F"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e. TMAI site(s) where taught</w:t>
            </w:r>
            <w:r w:rsidRPr="00810EF6">
              <w:rPr>
                <w:sz w:val="16"/>
                <w:szCs w:val="16"/>
              </w:rPr>
              <w:t>:</w:t>
            </w:r>
          </w:p>
          <w:p w14:paraId="4887F1E0" w14:textId="77777777" w:rsidR="00370E3F" w:rsidRPr="00AA1F49" w:rsidRDefault="00370E3F" w:rsidP="007F3C46">
            <w:pPr>
              <w:pStyle w:val="NoSpacing"/>
              <w:tabs>
                <w:tab w:val="left" w:pos="360"/>
                <w:tab w:val="left" w:pos="720"/>
                <w:tab w:val="left" w:pos="1080"/>
                <w:tab w:val="left" w:pos="1440"/>
                <w:tab w:val="left" w:pos="1800"/>
                <w:tab w:val="left" w:pos="2160"/>
              </w:tabs>
              <w:rPr>
                <w:sz w:val="20"/>
              </w:rPr>
            </w:pPr>
            <w:r>
              <w:rPr>
                <w:b/>
                <w:sz w:val="20"/>
              </w:rPr>
              <w:t xml:space="preserve">         </w:t>
            </w:r>
            <w:r w:rsidR="008D0A20">
              <w:rPr>
                <w:b/>
                <w:sz w:val="20"/>
              </w:rPr>
              <w:t>Krapina</w:t>
            </w:r>
            <w:r>
              <w:rPr>
                <w:b/>
                <w:sz w:val="20"/>
              </w:rPr>
              <w:t xml:space="preserve">  </w:t>
            </w:r>
          </w:p>
        </w:tc>
      </w:tr>
      <w:tr w:rsidR="00370E3F" w:rsidRPr="00BE6891" w14:paraId="5D5B8402" w14:textId="77777777" w:rsidTr="00B10B37">
        <w:tc>
          <w:tcPr>
            <w:tcW w:w="2718" w:type="dxa"/>
            <w:gridSpan w:val="3"/>
          </w:tcPr>
          <w:p w14:paraId="7D1E4BEB" w14:textId="77777777" w:rsidR="00370E3F" w:rsidRDefault="00370E3F" w:rsidP="003632B6">
            <w:pPr>
              <w:pStyle w:val="NoSpacing"/>
              <w:tabs>
                <w:tab w:val="left" w:pos="360"/>
                <w:tab w:val="left" w:pos="720"/>
                <w:tab w:val="left" w:pos="1080"/>
                <w:tab w:val="left" w:pos="1440"/>
                <w:tab w:val="left" w:pos="1800"/>
                <w:tab w:val="left" w:pos="2160"/>
              </w:tabs>
            </w:pPr>
            <w:r>
              <w:rPr>
                <w:sz w:val="16"/>
                <w:szCs w:val="16"/>
              </w:rPr>
              <w:t xml:space="preserve">f. Delivery </w:t>
            </w:r>
            <w:r w:rsidRPr="00810EF6">
              <w:rPr>
                <w:sz w:val="16"/>
                <w:szCs w:val="16"/>
              </w:rPr>
              <w:t>Format:</w:t>
            </w:r>
          </w:p>
          <w:p w14:paraId="0E5364AB" w14:textId="77777777" w:rsidR="00370E3F" w:rsidRPr="00A31717" w:rsidRDefault="00370E3F" w:rsidP="00A31717">
            <w:pPr>
              <w:pStyle w:val="NoSpacing"/>
              <w:tabs>
                <w:tab w:val="left" w:pos="360"/>
                <w:tab w:val="left" w:pos="720"/>
                <w:tab w:val="left" w:pos="1080"/>
                <w:tab w:val="left" w:pos="1440"/>
                <w:tab w:val="left" w:pos="1800"/>
                <w:tab w:val="left" w:pos="2160"/>
              </w:tabs>
              <w:spacing w:after="120"/>
              <w:rPr>
                <w:sz w:val="16"/>
                <w:szCs w:val="16"/>
              </w:rPr>
            </w:pPr>
            <w:r>
              <w:rPr>
                <w:sz w:val="20"/>
              </w:rPr>
              <w:t xml:space="preserve">          </w:t>
            </w:r>
            <w:r w:rsidR="008D0A20" w:rsidRPr="00917C22">
              <w:rPr>
                <w:b/>
                <w:sz w:val="20"/>
              </w:rPr>
              <w:t>Residential</w:t>
            </w:r>
          </w:p>
        </w:tc>
        <w:tc>
          <w:tcPr>
            <w:tcW w:w="7578" w:type="dxa"/>
            <w:gridSpan w:val="10"/>
          </w:tcPr>
          <w:p w14:paraId="3049B5FC"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g. </w:t>
            </w:r>
            <w:r w:rsidRPr="00810EF6">
              <w:rPr>
                <w:sz w:val="16"/>
                <w:szCs w:val="16"/>
              </w:rPr>
              <w:t>Target Audience:</w:t>
            </w:r>
          </w:p>
          <w:p w14:paraId="16D7516D" w14:textId="77777777" w:rsidR="00370E3F" w:rsidRPr="00BE6891" w:rsidRDefault="008D0A20" w:rsidP="00A63805">
            <w:pPr>
              <w:pStyle w:val="NoSpacing"/>
              <w:tabs>
                <w:tab w:val="left" w:pos="360"/>
                <w:tab w:val="left" w:pos="720"/>
                <w:tab w:val="left" w:pos="1080"/>
                <w:tab w:val="left" w:pos="1440"/>
                <w:tab w:val="left" w:pos="1800"/>
                <w:tab w:val="left" w:pos="2160"/>
              </w:tabs>
              <w:ind w:left="360"/>
              <w:rPr>
                <w:b/>
              </w:rPr>
            </w:pPr>
            <w:r>
              <w:rPr>
                <w:b/>
              </w:rPr>
              <w:t>Students who have the desire and intention to serve in the local church.</w:t>
            </w:r>
          </w:p>
        </w:tc>
      </w:tr>
      <w:tr w:rsidR="00FD3D8A" w:rsidRPr="00BE6891" w14:paraId="72B7AEB0" w14:textId="77777777" w:rsidTr="00FD3D8A">
        <w:tc>
          <w:tcPr>
            <w:tcW w:w="2718" w:type="dxa"/>
            <w:gridSpan w:val="3"/>
          </w:tcPr>
          <w:p w14:paraId="1AE43086"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h. Primary </w:t>
            </w:r>
            <w:r w:rsidRPr="00810EF6">
              <w:rPr>
                <w:sz w:val="16"/>
                <w:szCs w:val="16"/>
              </w:rPr>
              <w:t>Language(s)</w:t>
            </w:r>
            <w:r>
              <w:rPr>
                <w:sz w:val="16"/>
                <w:szCs w:val="16"/>
              </w:rPr>
              <w:t xml:space="preserve"> of Target Audience</w:t>
            </w:r>
            <w:r w:rsidRPr="00810EF6">
              <w:rPr>
                <w:sz w:val="16"/>
                <w:szCs w:val="16"/>
              </w:rPr>
              <w:t>:</w:t>
            </w:r>
          </w:p>
          <w:p w14:paraId="3F263875" w14:textId="77777777" w:rsidR="00FD3D8A" w:rsidRPr="00A31717" w:rsidRDefault="00FD3D8A" w:rsidP="00A31717">
            <w:pPr>
              <w:pStyle w:val="NoSpacing"/>
              <w:tabs>
                <w:tab w:val="left" w:pos="360"/>
                <w:tab w:val="left" w:pos="720"/>
                <w:tab w:val="left" w:pos="1080"/>
                <w:tab w:val="left" w:pos="1440"/>
                <w:tab w:val="left" w:pos="1800"/>
                <w:tab w:val="left" w:pos="2160"/>
              </w:tabs>
              <w:spacing w:after="120"/>
              <w:rPr>
                <w:b/>
                <w:sz w:val="20"/>
                <w:szCs w:val="16"/>
              </w:rPr>
            </w:pPr>
            <w:r>
              <w:rPr>
                <w:sz w:val="16"/>
                <w:szCs w:val="16"/>
              </w:rPr>
              <w:t xml:space="preserve">                     </w:t>
            </w:r>
            <w:r w:rsidR="008D0A20" w:rsidRPr="00917C22">
              <w:rPr>
                <w:b/>
                <w:sz w:val="20"/>
                <w:szCs w:val="16"/>
              </w:rPr>
              <w:t>Croatian</w:t>
            </w:r>
          </w:p>
        </w:tc>
        <w:tc>
          <w:tcPr>
            <w:tcW w:w="2430" w:type="dxa"/>
            <w:gridSpan w:val="4"/>
          </w:tcPr>
          <w:p w14:paraId="3850A7B0"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i. Primary Instructional Language: </w:t>
            </w:r>
          </w:p>
          <w:p w14:paraId="093DD3D9" w14:textId="77777777" w:rsidR="00DF5B03" w:rsidRDefault="00DF5B03" w:rsidP="00661E00">
            <w:pPr>
              <w:pStyle w:val="NoSpacing"/>
              <w:tabs>
                <w:tab w:val="left" w:pos="360"/>
                <w:tab w:val="left" w:pos="720"/>
                <w:tab w:val="left" w:pos="1080"/>
                <w:tab w:val="left" w:pos="1440"/>
                <w:tab w:val="left" w:pos="1800"/>
                <w:tab w:val="left" w:pos="2160"/>
              </w:tabs>
              <w:rPr>
                <w:sz w:val="16"/>
                <w:szCs w:val="16"/>
              </w:rPr>
            </w:pPr>
          </w:p>
          <w:p w14:paraId="23F4D532" w14:textId="77777777" w:rsidR="00FD3D8A" w:rsidRPr="00917C22" w:rsidRDefault="00FD3D8A" w:rsidP="00661E00">
            <w:pPr>
              <w:pStyle w:val="NoSpacing"/>
              <w:tabs>
                <w:tab w:val="left" w:pos="360"/>
                <w:tab w:val="left" w:pos="720"/>
                <w:tab w:val="left" w:pos="1080"/>
                <w:tab w:val="left" w:pos="1440"/>
                <w:tab w:val="left" w:pos="1800"/>
                <w:tab w:val="left" w:pos="2160"/>
              </w:tabs>
              <w:rPr>
                <w:b/>
                <w:sz w:val="20"/>
                <w:szCs w:val="16"/>
              </w:rPr>
            </w:pPr>
            <w:r>
              <w:rPr>
                <w:sz w:val="16"/>
                <w:szCs w:val="16"/>
              </w:rPr>
              <w:t xml:space="preserve">          </w:t>
            </w:r>
            <w:r w:rsidR="00661E00" w:rsidRPr="00917C22">
              <w:rPr>
                <w:b/>
                <w:sz w:val="20"/>
                <w:szCs w:val="16"/>
              </w:rPr>
              <w:t>Croatian</w:t>
            </w:r>
          </w:p>
        </w:tc>
        <w:tc>
          <w:tcPr>
            <w:tcW w:w="2160" w:type="dxa"/>
            <w:gridSpan w:val="3"/>
          </w:tcPr>
          <w:p w14:paraId="02A39CD6"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j. If languages are different, </w:t>
            </w:r>
          </w:p>
          <w:p w14:paraId="59C45DA9"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       is a translation provided? </w:t>
            </w:r>
          </w:p>
          <w:p w14:paraId="5D4A04C5" w14:textId="77777777" w:rsidR="00FD3D8A" w:rsidRPr="00917C22" w:rsidRDefault="00661E00" w:rsidP="000154A9">
            <w:pPr>
              <w:pStyle w:val="NoSpacing"/>
              <w:tabs>
                <w:tab w:val="left" w:pos="360"/>
                <w:tab w:val="left" w:pos="720"/>
                <w:tab w:val="left" w:pos="1080"/>
                <w:tab w:val="left" w:pos="1440"/>
                <w:tab w:val="left" w:pos="1800"/>
                <w:tab w:val="left" w:pos="2160"/>
              </w:tabs>
              <w:ind w:left="230" w:hanging="230"/>
              <w:rPr>
                <w:b/>
                <w:sz w:val="20"/>
                <w:szCs w:val="16"/>
              </w:rPr>
            </w:pPr>
            <w:r>
              <w:rPr>
                <w:sz w:val="20"/>
                <w:szCs w:val="16"/>
              </w:rPr>
              <w:t xml:space="preserve">     </w:t>
            </w:r>
            <w:r w:rsidR="000154A9">
              <w:rPr>
                <w:b/>
                <w:sz w:val="20"/>
                <w:szCs w:val="16"/>
              </w:rPr>
              <w:t>No</w:t>
            </w:r>
          </w:p>
        </w:tc>
        <w:tc>
          <w:tcPr>
            <w:tcW w:w="2988" w:type="dxa"/>
            <w:gridSpan w:val="3"/>
          </w:tcPr>
          <w:p w14:paraId="7BA5EB61" w14:textId="77777777" w:rsidR="00FD3D8A" w:rsidRDefault="00FD3D8A" w:rsidP="00FD3D8A">
            <w:pPr>
              <w:pStyle w:val="NoSpacing"/>
              <w:tabs>
                <w:tab w:val="left" w:pos="360"/>
                <w:tab w:val="left" w:pos="720"/>
                <w:tab w:val="left" w:pos="1080"/>
                <w:tab w:val="left" w:pos="1440"/>
                <w:tab w:val="left" w:pos="1800"/>
                <w:tab w:val="left" w:pos="2160"/>
              </w:tabs>
              <w:rPr>
                <w:sz w:val="16"/>
                <w:szCs w:val="16"/>
              </w:rPr>
            </w:pPr>
            <w:r w:rsidRPr="00FD3D8A">
              <w:rPr>
                <w:sz w:val="16"/>
                <w:szCs w:val="16"/>
              </w:rPr>
              <w:t xml:space="preserve">Has this course received external accreditation, &amp; if so, by whom? </w:t>
            </w:r>
          </w:p>
          <w:p w14:paraId="2743E512" w14:textId="77777777" w:rsidR="00FD3D8A" w:rsidRPr="00917C22" w:rsidRDefault="008D0A20" w:rsidP="00661E00">
            <w:pPr>
              <w:pStyle w:val="NoSpacing"/>
              <w:tabs>
                <w:tab w:val="left" w:pos="360"/>
                <w:tab w:val="left" w:pos="720"/>
                <w:tab w:val="left" w:pos="1080"/>
                <w:tab w:val="left" w:pos="1440"/>
                <w:tab w:val="left" w:pos="1800"/>
                <w:tab w:val="left" w:pos="2160"/>
              </w:tabs>
              <w:rPr>
                <w:b/>
                <w:sz w:val="20"/>
                <w:szCs w:val="16"/>
              </w:rPr>
            </w:pPr>
            <w:r w:rsidRPr="00917C22">
              <w:rPr>
                <w:b/>
                <w:sz w:val="20"/>
                <w:szCs w:val="16"/>
              </w:rPr>
              <w:t>No</w:t>
            </w:r>
          </w:p>
        </w:tc>
      </w:tr>
      <w:tr w:rsidR="00810EF6" w:rsidRPr="00BE6891" w14:paraId="738FE158" w14:textId="77777777" w:rsidTr="009E49F8">
        <w:tc>
          <w:tcPr>
            <w:tcW w:w="10296" w:type="dxa"/>
            <w:gridSpan w:val="13"/>
          </w:tcPr>
          <w:p w14:paraId="0BB59D43" w14:textId="77777777" w:rsidR="00810EF6" w:rsidRPr="00810EF6"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k</w:t>
            </w:r>
            <w:r w:rsidR="000A5399">
              <w:rPr>
                <w:sz w:val="16"/>
                <w:szCs w:val="16"/>
              </w:rPr>
              <w:t xml:space="preserve">. </w:t>
            </w:r>
            <w:r w:rsidR="00810EF6" w:rsidRPr="00810EF6">
              <w:rPr>
                <w:sz w:val="16"/>
                <w:szCs w:val="16"/>
              </w:rPr>
              <w:t xml:space="preserve">Course Description: </w:t>
            </w:r>
          </w:p>
          <w:p w14:paraId="515EC89D" w14:textId="77777777" w:rsidR="006454EF" w:rsidRPr="00514CB3" w:rsidRDefault="006454EF" w:rsidP="00B53FF6">
            <w:pPr>
              <w:pStyle w:val="NoSpacing"/>
              <w:tabs>
                <w:tab w:val="left" w:pos="360"/>
                <w:tab w:val="left" w:pos="720"/>
                <w:tab w:val="left" w:pos="1080"/>
                <w:tab w:val="left" w:pos="1440"/>
                <w:tab w:val="left" w:pos="1800"/>
                <w:tab w:val="left" w:pos="2160"/>
              </w:tabs>
              <w:spacing w:after="60"/>
              <w:ind w:left="144"/>
              <w:rPr>
                <w:rFonts w:cs="PJECLD+TimesNewRoman"/>
                <w:color w:val="000000"/>
                <w:sz w:val="20"/>
                <w:szCs w:val="23"/>
              </w:rPr>
            </w:pPr>
            <w:r w:rsidRPr="00514CB3">
              <w:rPr>
                <w:rFonts w:cs="PJECLD+TimesNewRoman"/>
                <w:color w:val="000000"/>
                <w:sz w:val="20"/>
                <w:szCs w:val="23"/>
              </w:rPr>
              <w:t xml:space="preserve">This course looks at the concept of church planting and development, developing a Biblical-theological framework for considering it and examining how it is exemplified in the ministry of Paul.  The objectives and activities involved in each phase of church planting and development are studied and a realistic perspective is given on the challenges, joys, and difficulties involved.  Students are helped to clarify personal theological convictions and their ministry philosophy for issues related to church planting and development. </w:t>
            </w:r>
          </w:p>
          <w:p w14:paraId="3C430E7F" w14:textId="77777777" w:rsidR="006C7735" w:rsidRPr="006B6A8B" w:rsidRDefault="006454EF" w:rsidP="00B53FF6">
            <w:pPr>
              <w:pStyle w:val="NoSpacing"/>
              <w:tabs>
                <w:tab w:val="left" w:pos="360"/>
                <w:tab w:val="left" w:pos="720"/>
                <w:tab w:val="left" w:pos="1080"/>
                <w:tab w:val="left" w:pos="1440"/>
                <w:tab w:val="left" w:pos="1800"/>
                <w:tab w:val="left" w:pos="2160"/>
              </w:tabs>
              <w:spacing w:after="120"/>
              <w:ind w:left="144"/>
              <w:rPr>
                <w:rFonts w:ascii="Calibri" w:hAnsi="Calibri"/>
                <w:b/>
                <w:sz w:val="20"/>
              </w:rPr>
            </w:pPr>
            <w:r w:rsidRPr="00514CB3">
              <w:rPr>
                <w:rFonts w:cs="PJECLD+TimesNewRoman"/>
                <w:color w:val="000000"/>
                <w:sz w:val="20"/>
                <w:szCs w:val="23"/>
              </w:rPr>
              <w:t>The role of teams in this work is explored, along with team related issues such as calling, roles on the team, team life and maintaining spiritual health and vitality in the work.  Through the use of a workshop, students experience the process of developing, as a team, an initial plan for church planting in a new area.  The foundational aspects of church life (church dynamics) are studied along with how new churches grow, and ways new churches can be "strengthened and encouraged."</w:t>
            </w:r>
          </w:p>
        </w:tc>
      </w:tr>
      <w:tr w:rsidR="006454EF" w:rsidRPr="00BE6891" w14:paraId="633B2260" w14:textId="77777777" w:rsidTr="009E49F8">
        <w:tc>
          <w:tcPr>
            <w:tcW w:w="10296" w:type="dxa"/>
            <w:gridSpan w:val="13"/>
          </w:tcPr>
          <w:p w14:paraId="71C4EA8C" w14:textId="77777777" w:rsidR="006454EF" w:rsidRPr="00514CB3" w:rsidRDefault="006454EF" w:rsidP="009B1402">
            <w:pPr>
              <w:pStyle w:val="NoSpacing"/>
              <w:tabs>
                <w:tab w:val="left" w:pos="360"/>
                <w:tab w:val="left" w:pos="720"/>
                <w:tab w:val="left" w:pos="1080"/>
                <w:tab w:val="left" w:pos="1440"/>
                <w:tab w:val="left" w:pos="1800"/>
                <w:tab w:val="left" w:pos="2160"/>
              </w:tabs>
              <w:spacing w:before="20" w:after="60"/>
              <w:rPr>
                <w:sz w:val="16"/>
                <w:szCs w:val="16"/>
              </w:rPr>
            </w:pPr>
            <w:r w:rsidRPr="00514CB3">
              <w:rPr>
                <w:sz w:val="16"/>
                <w:szCs w:val="16"/>
              </w:rPr>
              <w:t>l. Learning Outcomes:</w:t>
            </w:r>
          </w:p>
          <w:p w14:paraId="2A66E72F"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cs="Calibri"/>
                <w:sz w:val="20"/>
                <w:szCs w:val="22"/>
              </w:rPr>
              <w:t>1. Be able to describe</w:t>
            </w:r>
            <w:r w:rsidRPr="00514CB3">
              <w:rPr>
                <w:rFonts w:ascii="Calibri" w:hAnsi="Calibri"/>
                <w:sz w:val="20"/>
                <w:szCs w:val="22"/>
              </w:rPr>
              <w:t xml:space="preserve"> the concept of church planting and development, explain why it is important, and give examples of this process from the ministry of Paul</w:t>
            </w:r>
          </w:p>
          <w:p w14:paraId="48BFC652"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sz w:val="20"/>
                <w:szCs w:val="22"/>
              </w:rPr>
              <w:t>2. Develop a Biblical-theological framework for understanding church planting and development</w:t>
            </w:r>
          </w:p>
          <w:p w14:paraId="0028263D"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sz w:val="20"/>
                <w:szCs w:val="22"/>
              </w:rPr>
              <w:t>3. Understand the objectives and activities involved in each phase of church planting and development</w:t>
            </w:r>
          </w:p>
          <w:p w14:paraId="1F4F9B99"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sz w:val="20"/>
                <w:szCs w:val="22"/>
              </w:rPr>
              <w:t>4. Gain a realistic perspective on the challenges, joys, and difficulties experienced in church planting and development</w:t>
            </w:r>
          </w:p>
          <w:p w14:paraId="4C110138"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sz w:val="20"/>
                <w:szCs w:val="22"/>
              </w:rPr>
              <w:t>5. Clarify personal theological convictions and personal ministry philosophy for issues related to church planting and development</w:t>
            </w:r>
          </w:p>
          <w:p w14:paraId="436891E4"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sz w:val="20"/>
                <w:szCs w:val="22"/>
              </w:rPr>
              <w:t>6. Explore the role of teams in church planting and development and team related issues such as calling, roles on the team, team life and maintaining spiritual health and vitality</w:t>
            </w:r>
          </w:p>
          <w:p w14:paraId="1DB1BBC9" w14:textId="77777777" w:rsidR="006454EF" w:rsidRPr="00514CB3" w:rsidRDefault="006454EF" w:rsidP="00B53FF6">
            <w:pPr>
              <w:pStyle w:val="default"/>
              <w:spacing w:before="40" w:after="40"/>
              <w:ind w:left="360" w:right="72" w:hanging="216"/>
              <w:rPr>
                <w:rFonts w:ascii="Calibri" w:hAnsi="Calibri"/>
                <w:sz w:val="20"/>
                <w:szCs w:val="22"/>
              </w:rPr>
            </w:pPr>
            <w:r w:rsidRPr="00514CB3">
              <w:rPr>
                <w:rFonts w:ascii="Calibri" w:hAnsi="Calibri"/>
                <w:sz w:val="20"/>
                <w:szCs w:val="22"/>
              </w:rPr>
              <w:t>7. Experience the process of developing, as a team, an initial plan for church planting in a new area</w:t>
            </w:r>
          </w:p>
          <w:p w14:paraId="467DCD55" w14:textId="77777777" w:rsidR="006454EF" w:rsidRPr="00514CB3" w:rsidRDefault="006454EF" w:rsidP="00B53FF6">
            <w:pPr>
              <w:pStyle w:val="default"/>
              <w:spacing w:before="60" w:after="80"/>
              <w:ind w:left="360" w:right="72" w:hanging="216"/>
              <w:rPr>
                <w:rFonts w:ascii="Calibri" w:hAnsi="Calibri"/>
                <w:sz w:val="20"/>
                <w:szCs w:val="22"/>
              </w:rPr>
            </w:pPr>
            <w:r w:rsidRPr="00514CB3">
              <w:rPr>
                <w:rFonts w:ascii="Calibri" w:hAnsi="Calibri"/>
                <w:sz w:val="20"/>
                <w:szCs w:val="22"/>
              </w:rPr>
              <w:t>8. Understand the foundational aspects of church life (church dynamics), how new churches grow, and ways new churches can be "strengthened and encouraged"</w:t>
            </w:r>
          </w:p>
        </w:tc>
      </w:tr>
      <w:tr w:rsidR="006454EF" w:rsidRPr="00BE6891" w14:paraId="6E93BB1D" w14:textId="77777777" w:rsidTr="00BB074B">
        <w:trPr>
          <w:trHeight w:val="300"/>
        </w:trPr>
        <w:tc>
          <w:tcPr>
            <w:tcW w:w="10296" w:type="dxa"/>
            <w:gridSpan w:val="13"/>
          </w:tcPr>
          <w:p w14:paraId="6EA29750" w14:textId="77777777" w:rsidR="006454EF" w:rsidRDefault="006454EF" w:rsidP="004D4176">
            <w:pPr>
              <w:pStyle w:val="NoSpacing"/>
              <w:tabs>
                <w:tab w:val="left" w:pos="360"/>
                <w:tab w:val="left" w:pos="720"/>
                <w:tab w:val="left" w:pos="1080"/>
                <w:tab w:val="left" w:pos="1440"/>
                <w:tab w:val="left" w:pos="1800"/>
                <w:tab w:val="left" w:pos="2160"/>
              </w:tabs>
              <w:rPr>
                <w:sz w:val="16"/>
                <w:szCs w:val="16"/>
              </w:rPr>
            </w:pPr>
            <w:r>
              <w:rPr>
                <w:sz w:val="16"/>
                <w:szCs w:val="16"/>
              </w:rPr>
              <w:t>m. Student Time Allocation</w:t>
            </w:r>
            <w:r w:rsidRPr="009E49F8">
              <w:rPr>
                <w:sz w:val="16"/>
                <w:szCs w:val="16"/>
              </w:rPr>
              <w:t xml:space="preserve">: </w:t>
            </w:r>
          </w:p>
        </w:tc>
      </w:tr>
      <w:tr w:rsidR="006454EF" w:rsidRPr="00BE6891" w14:paraId="48248784" w14:textId="77777777" w:rsidTr="004D4176">
        <w:trPr>
          <w:trHeight w:val="215"/>
        </w:trPr>
        <w:tc>
          <w:tcPr>
            <w:tcW w:w="1908" w:type="dxa"/>
            <w:gridSpan w:val="2"/>
          </w:tcPr>
          <w:p w14:paraId="347E4CD5" w14:textId="77777777" w:rsidR="006454EF" w:rsidRPr="004D4176" w:rsidRDefault="006454EF" w:rsidP="00342E2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Videos, </w:t>
            </w:r>
            <w:r>
              <w:rPr>
                <w:sz w:val="14"/>
                <w:szCs w:val="16"/>
              </w:rPr>
              <w:t>l</w:t>
            </w:r>
            <w:r w:rsidRPr="004D4176">
              <w:rPr>
                <w:sz w:val="14"/>
                <w:szCs w:val="16"/>
              </w:rPr>
              <w:t xml:space="preserve">ectures, </w:t>
            </w:r>
            <w:r>
              <w:rPr>
                <w:sz w:val="14"/>
                <w:szCs w:val="16"/>
              </w:rPr>
              <w:t>c</w:t>
            </w:r>
            <w:r w:rsidRPr="004D4176">
              <w:rPr>
                <w:sz w:val="14"/>
                <w:szCs w:val="16"/>
              </w:rPr>
              <w:t xml:space="preserve">lass-time </w:t>
            </w:r>
          </w:p>
        </w:tc>
        <w:tc>
          <w:tcPr>
            <w:tcW w:w="1440" w:type="dxa"/>
            <w:gridSpan w:val="3"/>
          </w:tcPr>
          <w:p w14:paraId="6C56669C" w14:textId="77777777" w:rsidR="006454EF" w:rsidRPr="004D4176" w:rsidRDefault="006454EF"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Reading &amp; response </w:t>
            </w:r>
          </w:p>
        </w:tc>
        <w:tc>
          <w:tcPr>
            <w:tcW w:w="2070" w:type="dxa"/>
            <w:gridSpan w:val="3"/>
          </w:tcPr>
          <w:p w14:paraId="49AB69B4" w14:textId="77777777" w:rsidR="006454EF" w:rsidRPr="004D4176" w:rsidRDefault="006454EF" w:rsidP="00342E2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Other </w:t>
            </w:r>
            <w:r>
              <w:rPr>
                <w:sz w:val="14"/>
                <w:szCs w:val="16"/>
              </w:rPr>
              <w:t>h</w:t>
            </w:r>
            <w:r w:rsidRPr="004D4176">
              <w:rPr>
                <w:sz w:val="14"/>
                <w:szCs w:val="16"/>
              </w:rPr>
              <w:t xml:space="preserve">omework </w:t>
            </w:r>
            <w:r>
              <w:rPr>
                <w:sz w:val="14"/>
                <w:szCs w:val="16"/>
              </w:rPr>
              <w:t>a</w:t>
            </w:r>
            <w:r w:rsidRPr="004D4176">
              <w:rPr>
                <w:sz w:val="14"/>
                <w:szCs w:val="16"/>
              </w:rPr>
              <w:t>ssignments</w:t>
            </w:r>
          </w:p>
        </w:tc>
        <w:tc>
          <w:tcPr>
            <w:tcW w:w="1710" w:type="dxa"/>
          </w:tcPr>
          <w:p w14:paraId="5003021F" w14:textId="77777777" w:rsidR="006454EF" w:rsidRPr="004D4176" w:rsidRDefault="006454EF" w:rsidP="004D417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Course papers &amp; projects </w:t>
            </w:r>
          </w:p>
        </w:tc>
        <w:tc>
          <w:tcPr>
            <w:tcW w:w="1800" w:type="dxa"/>
            <w:gridSpan w:val="3"/>
          </w:tcPr>
          <w:p w14:paraId="1E753009" w14:textId="77777777" w:rsidR="006454EF" w:rsidRPr="004D4176" w:rsidRDefault="006454EF"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Exam preparation &amp; taking</w:t>
            </w:r>
          </w:p>
        </w:tc>
        <w:tc>
          <w:tcPr>
            <w:tcW w:w="1368" w:type="dxa"/>
          </w:tcPr>
          <w:p w14:paraId="10C09BC5" w14:textId="77777777" w:rsidR="006454EF" w:rsidRPr="004D4176" w:rsidRDefault="006454EF"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Total student time</w:t>
            </w:r>
          </w:p>
        </w:tc>
      </w:tr>
      <w:tr w:rsidR="006454EF" w:rsidRPr="00BE6891" w14:paraId="45FD00D9" w14:textId="77777777" w:rsidTr="004D4176">
        <w:trPr>
          <w:trHeight w:val="300"/>
        </w:trPr>
        <w:tc>
          <w:tcPr>
            <w:tcW w:w="1908" w:type="dxa"/>
            <w:gridSpan w:val="2"/>
          </w:tcPr>
          <w:p w14:paraId="3C6FC093" w14:textId="77777777" w:rsidR="006454EF" w:rsidRPr="006454EF" w:rsidRDefault="00A10F1B" w:rsidP="009B1402">
            <w:pPr>
              <w:pStyle w:val="NoSpacing"/>
              <w:tabs>
                <w:tab w:val="left" w:pos="360"/>
                <w:tab w:val="left" w:pos="720"/>
                <w:tab w:val="left" w:pos="1080"/>
                <w:tab w:val="left" w:pos="1440"/>
                <w:tab w:val="left" w:pos="1800"/>
                <w:tab w:val="left" w:pos="2160"/>
              </w:tabs>
              <w:spacing w:before="60" w:after="60"/>
              <w:jc w:val="center"/>
              <w:rPr>
                <w:color w:val="000000" w:themeColor="text1"/>
                <w:sz w:val="20"/>
                <w:szCs w:val="20"/>
              </w:rPr>
            </w:pPr>
            <w:r>
              <w:rPr>
                <w:color w:val="000000" w:themeColor="text1"/>
                <w:sz w:val="20"/>
                <w:szCs w:val="20"/>
              </w:rPr>
              <w:t>32</w:t>
            </w:r>
            <w:r w:rsidR="006454EF" w:rsidRPr="006454EF">
              <w:rPr>
                <w:color w:val="000000" w:themeColor="text1"/>
                <w:sz w:val="20"/>
                <w:szCs w:val="20"/>
              </w:rPr>
              <w:t xml:space="preserve"> hrs. </w:t>
            </w:r>
          </w:p>
        </w:tc>
        <w:tc>
          <w:tcPr>
            <w:tcW w:w="1440" w:type="dxa"/>
            <w:gridSpan w:val="3"/>
          </w:tcPr>
          <w:p w14:paraId="263B9747" w14:textId="77777777" w:rsidR="006454EF" w:rsidRPr="006454EF" w:rsidRDefault="006454EF" w:rsidP="009B1402">
            <w:pPr>
              <w:pStyle w:val="NoSpacing"/>
              <w:tabs>
                <w:tab w:val="left" w:pos="360"/>
                <w:tab w:val="left" w:pos="720"/>
                <w:tab w:val="left" w:pos="1080"/>
                <w:tab w:val="left" w:pos="1440"/>
                <w:tab w:val="left" w:pos="1800"/>
                <w:tab w:val="left" w:pos="2160"/>
              </w:tabs>
              <w:spacing w:before="60" w:after="60"/>
              <w:jc w:val="center"/>
              <w:rPr>
                <w:color w:val="000000" w:themeColor="text1"/>
                <w:sz w:val="20"/>
                <w:szCs w:val="20"/>
              </w:rPr>
            </w:pPr>
            <w:r w:rsidRPr="006454EF">
              <w:rPr>
                <w:color w:val="000000" w:themeColor="text1"/>
                <w:sz w:val="20"/>
                <w:szCs w:val="20"/>
              </w:rPr>
              <w:t xml:space="preserve">36 hrs. </w:t>
            </w:r>
          </w:p>
        </w:tc>
        <w:tc>
          <w:tcPr>
            <w:tcW w:w="2070" w:type="dxa"/>
            <w:gridSpan w:val="3"/>
          </w:tcPr>
          <w:p w14:paraId="57274A65" w14:textId="77777777" w:rsidR="006454EF" w:rsidRPr="006454EF" w:rsidRDefault="006454EF" w:rsidP="009B1402">
            <w:pPr>
              <w:pStyle w:val="NoSpacing"/>
              <w:tabs>
                <w:tab w:val="left" w:pos="360"/>
                <w:tab w:val="left" w:pos="720"/>
                <w:tab w:val="left" w:pos="1080"/>
                <w:tab w:val="left" w:pos="1440"/>
                <w:tab w:val="left" w:pos="1800"/>
                <w:tab w:val="left" w:pos="2160"/>
              </w:tabs>
              <w:spacing w:before="60" w:after="60"/>
              <w:jc w:val="center"/>
              <w:rPr>
                <w:color w:val="000000" w:themeColor="text1"/>
                <w:sz w:val="20"/>
                <w:szCs w:val="20"/>
              </w:rPr>
            </w:pPr>
            <w:r w:rsidRPr="006454EF">
              <w:rPr>
                <w:color w:val="000000" w:themeColor="text1"/>
                <w:sz w:val="20"/>
                <w:szCs w:val="20"/>
              </w:rPr>
              <w:t xml:space="preserve">16 hrs. </w:t>
            </w:r>
          </w:p>
        </w:tc>
        <w:tc>
          <w:tcPr>
            <w:tcW w:w="1710" w:type="dxa"/>
          </w:tcPr>
          <w:p w14:paraId="195DE919" w14:textId="77777777" w:rsidR="006454EF" w:rsidRPr="006454EF" w:rsidRDefault="00A10F1B" w:rsidP="009B1402">
            <w:pPr>
              <w:pStyle w:val="NoSpacing"/>
              <w:tabs>
                <w:tab w:val="left" w:pos="360"/>
                <w:tab w:val="left" w:pos="720"/>
                <w:tab w:val="left" w:pos="1080"/>
                <w:tab w:val="left" w:pos="1440"/>
                <w:tab w:val="left" w:pos="1800"/>
                <w:tab w:val="left" w:pos="2160"/>
              </w:tabs>
              <w:spacing w:before="60" w:after="60"/>
              <w:jc w:val="center"/>
              <w:rPr>
                <w:color w:val="000000" w:themeColor="text1"/>
                <w:sz w:val="20"/>
                <w:szCs w:val="20"/>
                <w:highlight w:val="yellow"/>
              </w:rPr>
            </w:pPr>
            <w:r>
              <w:rPr>
                <w:color w:val="000000" w:themeColor="text1"/>
                <w:sz w:val="20"/>
                <w:szCs w:val="20"/>
              </w:rPr>
              <w:t>4</w:t>
            </w:r>
            <w:r w:rsidR="00835DCD">
              <w:rPr>
                <w:color w:val="000000" w:themeColor="text1"/>
                <w:sz w:val="20"/>
                <w:szCs w:val="20"/>
              </w:rPr>
              <w:t>0</w:t>
            </w:r>
            <w:r w:rsidR="006454EF" w:rsidRPr="006454EF">
              <w:rPr>
                <w:color w:val="000000" w:themeColor="text1"/>
                <w:sz w:val="20"/>
                <w:szCs w:val="20"/>
              </w:rPr>
              <w:t xml:space="preserve"> hrs. </w:t>
            </w:r>
          </w:p>
        </w:tc>
        <w:tc>
          <w:tcPr>
            <w:tcW w:w="1800" w:type="dxa"/>
            <w:gridSpan w:val="3"/>
          </w:tcPr>
          <w:p w14:paraId="42C426D8" w14:textId="77777777" w:rsidR="006454EF" w:rsidRPr="006454EF" w:rsidRDefault="006454EF" w:rsidP="009B1402">
            <w:pPr>
              <w:pStyle w:val="NoSpacing"/>
              <w:tabs>
                <w:tab w:val="left" w:pos="360"/>
                <w:tab w:val="left" w:pos="720"/>
                <w:tab w:val="left" w:pos="1080"/>
                <w:tab w:val="left" w:pos="1440"/>
                <w:tab w:val="left" w:pos="1800"/>
                <w:tab w:val="left" w:pos="2160"/>
              </w:tabs>
              <w:spacing w:before="60" w:after="60"/>
              <w:jc w:val="center"/>
              <w:rPr>
                <w:color w:val="000000" w:themeColor="text1"/>
                <w:sz w:val="20"/>
                <w:szCs w:val="20"/>
              </w:rPr>
            </w:pPr>
          </w:p>
        </w:tc>
        <w:tc>
          <w:tcPr>
            <w:tcW w:w="1368" w:type="dxa"/>
          </w:tcPr>
          <w:p w14:paraId="7A13003C" w14:textId="77777777" w:rsidR="006454EF" w:rsidRPr="006454EF" w:rsidRDefault="00A10F1B" w:rsidP="009B1402">
            <w:pPr>
              <w:pStyle w:val="NoSpacing"/>
              <w:tabs>
                <w:tab w:val="left" w:pos="360"/>
                <w:tab w:val="left" w:pos="720"/>
                <w:tab w:val="left" w:pos="1080"/>
                <w:tab w:val="left" w:pos="1440"/>
                <w:tab w:val="left" w:pos="1800"/>
                <w:tab w:val="left" w:pos="2160"/>
              </w:tabs>
              <w:spacing w:before="60" w:after="60"/>
              <w:jc w:val="center"/>
              <w:rPr>
                <w:color w:val="000000" w:themeColor="text1"/>
                <w:sz w:val="20"/>
                <w:szCs w:val="20"/>
              </w:rPr>
            </w:pPr>
            <w:r>
              <w:rPr>
                <w:color w:val="000000" w:themeColor="text1"/>
                <w:sz w:val="20"/>
                <w:szCs w:val="20"/>
              </w:rPr>
              <w:t>124</w:t>
            </w:r>
            <w:r w:rsidR="006454EF" w:rsidRPr="006454EF">
              <w:rPr>
                <w:color w:val="000000" w:themeColor="text1"/>
                <w:sz w:val="20"/>
                <w:szCs w:val="20"/>
              </w:rPr>
              <w:t xml:space="preserve"> hr.</w:t>
            </w:r>
          </w:p>
        </w:tc>
      </w:tr>
      <w:tr w:rsidR="00810EF6" w:rsidRPr="00BE6891" w14:paraId="5CECC0B0" w14:textId="77777777" w:rsidTr="009E49F8">
        <w:tc>
          <w:tcPr>
            <w:tcW w:w="10296" w:type="dxa"/>
            <w:gridSpan w:val="13"/>
          </w:tcPr>
          <w:p w14:paraId="161652D6" w14:textId="77777777" w:rsidR="00810EF6" w:rsidRPr="009E49F8"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n</w:t>
            </w:r>
            <w:r w:rsidR="000A5399">
              <w:rPr>
                <w:sz w:val="16"/>
                <w:szCs w:val="16"/>
              </w:rPr>
              <w:t xml:space="preserve">. </w:t>
            </w:r>
            <w:r w:rsidR="004D4176">
              <w:rPr>
                <w:sz w:val="16"/>
                <w:szCs w:val="16"/>
              </w:rPr>
              <w:t xml:space="preserve">Number of pages of reading required and typical titles assigned. </w:t>
            </w:r>
          </w:p>
          <w:p w14:paraId="71749296" w14:textId="77777777" w:rsidR="002950B3" w:rsidRDefault="00A31717" w:rsidP="00A31717">
            <w:pPr>
              <w:pStyle w:val="BodyText"/>
              <w:spacing w:before="60" w:after="60"/>
              <w:rPr>
                <w:rFonts w:ascii="Calibri" w:hAnsi="Calibri"/>
                <w:sz w:val="20"/>
                <w:lang w:val="en-US"/>
              </w:rPr>
            </w:pPr>
            <w:r>
              <w:rPr>
                <w:rFonts w:ascii="Calibri" w:hAnsi="Calibri"/>
                <w:sz w:val="20"/>
                <w:lang w:val="en-US"/>
              </w:rPr>
              <w:t xml:space="preserve">  </w:t>
            </w:r>
            <w:r w:rsidR="002950B3">
              <w:rPr>
                <w:rFonts w:ascii="Calibri" w:hAnsi="Calibri"/>
                <w:sz w:val="20"/>
                <w:lang w:val="en-US"/>
              </w:rPr>
              <w:t xml:space="preserve">1.  </w:t>
            </w:r>
            <w:r w:rsidR="006454EF">
              <w:rPr>
                <w:rFonts w:ascii="Calibri" w:hAnsi="Calibri"/>
                <w:sz w:val="20"/>
                <w:u w:val="single"/>
                <w:lang w:val="en-US"/>
              </w:rPr>
              <w:t>Church Planting and Development  script</w:t>
            </w:r>
            <w:r w:rsidR="002950B3">
              <w:rPr>
                <w:rFonts w:ascii="Calibri" w:hAnsi="Calibri"/>
                <w:sz w:val="20"/>
                <w:lang w:val="en-US"/>
              </w:rPr>
              <w:t xml:space="preserve">, </w:t>
            </w:r>
            <w:r w:rsidR="006454EF">
              <w:rPr>
                <w:rFonts w:ascii="Calibri" w:hAnsi="Calibri"/>
                <w:sz w:val="20"/>
                <w:lang w:val="en-US"/>
              </w:rPr>
              <w:t>Mark Vanderwerf</w:t>
            </w:r>
            <w:r w:rsidR="002950B3">
              <w:rPr>
                <w:rFonts w:ascii="Calibri" w:hAnsi="Calibri"/>
                <w:sz w:val="20"/>
                <w:lang w:val="en-US"/>
              </w:rPr>
              <w:t xml:space="preserve"> (</w:t>
            </w:r>
            <w:r w:rsidR="006454EF">
              <w:rPr>
                <w:rFonts w:ascii="Calibri" w:hAnsi="Calibri"/>
                <w:sz w:val="20"/>
                <w:lang w:val="en-US"/>
              </w:rPr>
              <w:t>8</w:t>
            </w:r>
            <w:r w:rsidR="002950B3">
              <w:rPr>
                <w:rFonts w:ascii="Calibri" w:hAnsi="Calibri"/>
                <w:sz w:val="20"/>
                <w:lang w:val="en-US"/>
              </w:rPr>
              <w:t>0 pages, translated into Croatian)</w:t>
            </w:r>
          </w:p>
          <w:p w14:paraId="20288333" w14:textId="77777777" w:rsidR="002950B3" w:rsidRDefault="00A31717" w:rsidP="00A31717">
            <w:pPr>
              <w:pStyle w:val="BodyText"/>
              <w:spacing w:before="60" w:after="60"/>
              <w:rPr>
                <w:rFonts w:ascii="Calibri" w:hAnsi="Calibri"/>
                <w:sz w:val="20"/>
                <w:lang w:val="en-US"/>
              </w:rPr>
            </w:pPr>
            <w:r>
              <w:rPr>
                <w:rFonts w:ascii="Calibri" w:hAnsi="Calibri"/>
                <w:sz w:val="20"/>
                <w:lang w:val="en-US"/>
              </w:rPr>
              <w:t xml:space="preserve">  </w:t>
            </w:r>
            <w:r w:rsidR="002950B3">
              <w:rPr>
                <w:rFonts w:ascii="Calibri" w:hAnsi="Calibri"/>
                <w:sz w:val="20"/>
                <w:lang w:val="en-US"/>
              </w:rPr>
              <w:t xml:space="preserve">2.  </w:t>
            </w:r>
            <w:r w:rsidR="006454EF">
              <w:rPr>
                <w:rFonts w:ascii="Calibri" w:hAnsi="Calibri"/>
                <w:sz w:val="20"/>
                <w:u w:val="single"/>
                <w:lang w:val="en-US"/>
              </w:rPr>
              <w:t>Selected reading on Church Planting</w:t>
            </w:r>
            <w:r w:rsidR="002950B3">
              <w:rPr>
                <w:rFonts w:ascii="Calibri" w:hAnsi="Calibri"/>
                <w:sz w:val="20"/>
                <w:lang w:val="en-US"/>
              </w:rPr>
              <w:t xml:space="preserve">, </w:t>
            </w:r>
            <w:r w:rsidR="006454EF">
              <w:rPr>
                <w:rFonts w:ascii="Calibri" w:hAnsi="Calibri"/>
                <w:sz w:val="20"/>
                <w:lang w:val="en-US"/>
              </w:rPr>
              <w:t xml:space="preserve">(chosen individually for each student) </w:t>
            </w:r>
            <w:r w:rsidR="002950B3">
              <w:rPr>
                <w:rFonts w:ascii="Calibri" w:hAnsi="Calibri"/>
                <w:sz w:val="20"/>
                <w:lang w:val="en-US"/>
              </w:rPr>
              <w:t>(</w:t>
            </w:r>
            <w:r w:rsidR="006454EF">
              <w:rPr>
                <w:rFonts w:ascii="Calibri" w:hAnsi="Calibri"/>
                <w:sz w:val="20"/>
                <w:lang w:val="en-US"/>
              </w:rPr>
              <w:t>200</w:t>
            </w:r>
            <w:r w:rsidR="002950B3">
              <w:rPr>
                <w:rFonts w:ascii="Calibri" w:hAnsi="Calibri"/>
                <w:sz w:val="20"/>
                <w:lang w:val="en-US"/>
              </w:rPr>
              <w:t xml:space="preserve"> pages, </w:t>
            </w:r>
            <w:r w:rsidR="006454EF">
              <w:rPr>
                <w:rFonts w:ascii="Calibri" w:hAnsi="Calibri"/>
                <w:sz w:val="20"/>
                <w:lang w:val="en-US"/>
              </w:rPr>
              <w:t>total, English or Croatian)</w:t>
            </w:r>
          </w:p>
          <w:p w14:paraId="4D3DF4FF" w14:textId="77777777" w:rsidR="002950B3" w:rsidRPr="002950B3" w:rsidRDefault="00A31717" w:rsidP="00A31717">
            <w:pPr>
              <w:pStyle w:val="BodyText"/>
              <w:spacing w:before="60" w:after="60"/>
              <w:ind w:left="360" w:hanging="360"/>
              <w:rPr>
                <w:rFonts w:ascii="Calibri" w:hAnsi="Calibri"/>
                <w:sz w:val="20"/>
                <w:lang w:val="en-US"/>
              </w:rPr>
            </w:pPr>
            <w:r>
              <w:rPr>
                <w:rFonts w:ascii="Calibri" w:hAnsi="Calibri"/>
                <w:sz w:val="20"/>
                <w:lang w:val="en-US"/>
              </w:rPr>
              <w:t xml:space="preserve">  </w:t>
            </w:r>
            <w:r w:rsidR="002950B3">
              <w:rPr>
                <w:rFonts w:ascii="Calibri" w:hAnsi="Calibri"/>
                <w:sz w:val="20"/>
                <w:lang w:val="en-US"/>
              </w:rPr>
              <w:t xml:space="preserve">3.  </w:t>
            </w:r>
            <w:r w:rsidR="006454EF">
              <w:rPr>
                <w:rFonts w:ascii="Calibri" w:hAnsi="Calibri"/>
                <w:sz w:val="20"/>
                <w:u w:val="single"/>
                <w:lang w:val="en-US"/>
              </w:rPr>
              <w:t>Selected reading on Church Dynamics / New Church Development</w:t>
            </w:r>
            <w:r w:rsidR="006454EF">
              <w:rPr>
                <w:rFonts w:ascii="Calibri" w:hAnsi="Calibri"/>
                <w:sz w:val="20"/>
                <w:lang w:val="en-US"/>
              </w:rPr>
              <w:t>, (chosen individually for each student) (80</w:t>
            </w:r>
            <w:r>
              <w:rPr>
                <w:rFonts w:ascii="Calibri" w:hAnsi="Calibri"/>
                <w:sz w:val="20"/>
                <w:lang w:val="en-US"/>
              </w:rPr>
              <w:t xml:space="preserve"> pages, </w:t>
            </w:r>
            <w:r w:rsidR="006454EF">
              <w:rPr>
                <w:rFonts w:ascii="Calibri" w:hAnsi="Calibri"/>
                <w:sz w:val="20"/>
                <w:lang w:val="en-US"/>
              </w:rPr>
              <w:t>total, English or Croatian)</w:t>
            </w:r>
          </w:p>
        </w:tc>
      </w:tr>
      <w:tr w:rsidR="004D4176" w:rsidRPr="00BE6891" w14:paraId="53416A9B" w14:textId="77777777" w:rsidTr="009E49F8">
        <w:tc>
          <w:tcPr>
            <w:tcW w:w="10296" w:type="dxa"/>
            <w:gridSpan w:val="13"/>
          </w:tcPr>
          <w:p w14:paraId="01A908EB" w14:textId="77777777" w:rsidR="002950B3" w:rsidRDefault="002950B3" w:rsidP="002950B3">
            <w:pPr>
              <w:pStyle w:val="NoSpacing"/>
              <w:tabs>
                <w:tab w:val="left" w:pos="360"/>
                <w:tab w:val="left" w:pos="720"/>
                <w:tab w:val="left" w:pos="1080"/>
                <w:tab w:val="left" w:pos="1440"/>
                <w:tab w:val="left" w:pos="1800"/>
                <w:tab w:val="left" w:pos="2160"/>
              </w:tabs>
              <w:spacing w:after="40"/>
              <w:rPr>
                <w:rFonts w:ascii="Calibri" w:hAnsi="Calibri"/>
                <w:sz w:val="16"/>
                <w:szCs w:val="16"/>
              </w:rPr>
            </w:pPr>
            <w:r>
              <w:rPr>
                <w:sz w:val="16"/>
                <w:szCs w:val="16"/>
              </w:rPr>
              <w:t xml:space="preserve">o. Brief description of major course projects/papers: </w:t>
            </w:r>
          </w:p>
          <w:p w14:paraId="4CC7BED7" w14:textId="77777777" w:rsidR="00943F0F" w:rsidRDefault="00A31717" w:rsidP="008E6609">
            <w:pPr>
              <w:pStyle w:val="NoSpacing"/>
              <w:tabs>
                <w:tab w:val="left" w:pos="360"/>
                <w:tab w:val="left" w:pos="720"/>
                <w:tab w:val="left" w:pos="1080"/>
                <w:tab w:val="left" w:pos="1440"/>
                <w:tab w:val="left" w:pos="1800"/>
                <w:tab w:val="left" w:pos="2160"/>
              </w:tabs>
              <w:spacing w:before="40" w:after="40"/>
              <w:ind w:left="720" w:hanging="360"/>
              <w:rPr>
                <w:sz w:val="20"/>
                <w:szCs w:val="20"/>
              </w:rPr>
            </w:pPr>
            <w:r>
              <w:rPr>
                <w:sz w:val="20"/>
                <w:szCs w:val="20"/>
              </w:rPr>
              <w:t xml:space="preserve">A. Guided interaction with C/P script, </w:t>
            </w:r>
            <w:r w:rsidR="008E6609">
              <w:rPr>
                <w:sz w:val="20"/>
                <w:szCs w:val="20"/>
              </w:rPr>
              <w:t xml:space="preserve">with an attempt at applying each section </w:t>
            </w:r>
            <w:r>
              <w:rPr>
                <w:sz w:val="20"/>
                <w:szCs w:val="20"/>
              </w:rPr>
              <w:t xml:space="preserve">to </w:t>
            </w:r>
            <w:r w:rsidR="008E6609">
              <w:rPr>
                <w:sz w:val="20"/>
                <w:szCs w:val="20"/>
              </w:rPr>
              <w:t xml:space="preserve">a projected new church plant in a </w:t>
            </w:r>
            <w:r>
              <w:rPr>
                <w:sz w:val="20"/>
                <w:szCs w:val="20"/>
              </w:rPr>
              <w:t>selected target area, (10 pages total)</w:t>
            </w:r>
            <w:r w:rsidR="006454EF">
              <w:rPr>
                <w:sz w:val="20"/>
                <w:szCs w:val="20"/>
              </w:rPr>
              <w:t xml:space="preserve"> </w:t>
            </w:r>
          </w:p>
          <w:p w14:paraId="25F12309" w14:textId="77777777" w:rsidR="002950B3" w:rsidRPr="00A31717" w:rsidRDefault="00A31717" w:rsidP="00B53FF6">
            <w:pPr>
              <w:pStyle w:val="NoSpacing"/>
              <w:tabs>
                <w:tab w:val="left" w:pos="360"/>
                <w:tab w:val="left" w:pos="720"/>
                <w:tab w:val="left" w:pos="1080"/>
                <w:tab w:val="left" w:pos="1440"/>
                <w:tab w:val="left" w:pos="1800"/>
                <w:tab w:val="left" w:pos="2160"/>
              </w:tabs>
              <w:spacing w:before="40" w:after="40"/>
              <w:ind w:left="360"/>
              <w:rPr>
                <w:sz w:val="20"/>
                <w:szCs w:val="20"/>
              </w:rPr>
            </w:pPr>
            <w:r>
              <w:rPr>
                <w:sz w:val="20"/>
                <w:szCs w:val="20"/>
              </w:rPr>
              <w:t xml:space="preserve">B. </w:t>
            </w:r>
            <w:r w:rsidRPr="00A31717">
              <w:rPr>
                <w:sz w:val="20"/>
                <w:szCs w:val="20"/>
              </w:rPr>
              <w:t>Position p</w:t>
            </w:r>
            <w:r w:rsidR="006454EF" w:rsidRPr="00A31717">
              <w:rPr>
                <w:sz w:val="20"/>
                <w:szCs w:val="20"/>
              </w:rPr>
              <w:t xml:space="preserve">apers on </w:t>
            </w:r>
            <w:r w:rsidRPr="00A31717">
              <w:rPr>
                <w:sz w:val="20"/>
                <w:szCs w:val="20"/>
              </w:rPr>
              <w:t>T</w:t>
            </w:r>
            <w:r w:rsidR="006454EF" w:rsidRPr="00A31717">
              <w:rPr>
                <w:sz w:val="20"/>
                <w:szCs w:val="20"/>
              </w:rPr>
              <w:t>heological Issues</w:t>
            </w:r>
            <w:r w:rsidRPr="00A31717">
              <w:rPr>
                <w:sz w:val="20"/>
                <w:szCs w:val="20"/>
              </w:rPr>
              <w:t>, P</w:t>
            </w:r>
            <w:r w:rsidR="006454EF" w:rsidRPr="00A31717">
              <w:rPr>
                <w:sz w:val="20"/>
                <w:szCs w:val="20"/>
              </w:rPr>
              <w:t>hilosophy of C/P ministry</w:t>
            </w:r>
            <w:r w:rsidRPr="00A31717">
              <w:rPr>
                <w:sz w:val="20"/>
                <w:szCs w:val="20"/>
              </w:rPr>
              <w:t>, Church dynamics/development</w:t>
            </w:r>
          </w:p>
          <w:p w14:paraId="2ED9E8E9" w14:textId="77777777" w:rsidR="00C055D0" w:rsidRDefault="00A31717" w:rsidP="00B53FF6">
            <w:pPr>
              <w:pStyle w:val="NoSpacing"/>
              <w:tabs>
                <w:tab w:val="left" w:pos="360"/>
                <w:tab w:val="left" w:pos="720"/>
                <w:tab w:val="left" w:pos="1080"/>
                <w:tab w:val="left" w:pos="1440"/>
                <w:tab w:val="left" w:pos="1800"/>
                <w:tab w:val="left" w:pos="2160"/>
              </w:tabs>
              <w:spacing w:before="40" w:after="40"/>
              <w:ind w:left="360"/>
              <w:rPr>
                <w:i/>
                <w:sz w:val="20"/>
                <w:szCs w:val="20"/>
              </w:rPr>
            </w:pPr>
            <w:r>
              <w:rPr>
                <w:sz w:val="20"/>
                <w:szCs w:val="20"/>
              </w:rPr>
              <w:t xml:space="preserve">C. Workshop </w:t>
            </w:r>
            <w:r w:rsidRPr="00A31717">
              <w:rPr>
                <w:i/>
                <w:sz w:val="20"/>
                <w:szCs w:val="20"/>
              </w:rPr>
              <w:t>(students form a team and develop an initial plan for beginning C/P in a new area)</w:t>
            </w:r>
          </w:p>
          <w:p w14:paraId="78C907E9" w14:textId="77777777" w:rsidR="004D4176" w:rsidRPr="002950B3" w:rsidRDefault="00A31717" w:rsidP="0025442A">
            <w:pPr>
              <w:pStyle w:val="NoSpacing"/>
              <w:tabs>
                <w:tab w:val="left" w:pos="360"/>
                <w:tab w:val="left" w:pos="720"/>
                <w:tab w:val="left" w:pos="1080"/>
                <w:tab w:val="left" w:pos="1440"/>
                <w:tab w:val="left" w:pos="1800"/>
                <w:tab w:val="left" w:pos="2160"/>
              </w:tabs>
              <w:spacing w:before="40" w:after="80"/>
              <w:ind w:left="360"/>
              <w:rPr>
                <w:sz w:val="20"/>
                <w:szCs w:val="20"/>
              </w:rPr>
            </w:pPr>
            <w:r>
              <w:rPr>
                <w:sz w:val="20"/>
                <w:szCs w:val="20"/>
              </w:rPr>
              <w:t xml:space="preserve">D. </w:t>
            </w:r>
            <w:r w:rsidR="0025442A">
              <w:rPr>
                <w:sz w:val="20"/>
                <w:szCs w:val="20"/>
              </w:rPr>
              <w:t>Interviews and written report with a Church</w:t>
            </w:r>
            <w:r w:rsidR="00922779">
              <w:rPr>
                <w:sz w:val="20"/>
                <w:szCs w:val="20"/>
              </w:rPr>
              <w:t xml:space="preserve"> planter</w:t>
            </w:r>
            <w:r w:rsidR="0025442A">
              <w:rPr>
                <w:sz w:val="20"/>
                <w:szCs w:val="20"/>
              </w:rPr>
              <w:t xml:space="preserve"> and a pastor working in new church development</w:t>
            </w:r>
          </w:p>
        </w:tc>
      </w:tr>
    </w:tbl>
    <w:p w14:paraId="0FA3AAFB" w14:textId="77777777" w:rsidR="00A478E5" w:rsidRPr="00B53FF6" w:rsidRDefault="00A478E5" w:rsidP="00751621">
      <w:pPr>
        <w:pStyle w:val="NoSpacing"/>
        <w:tabs>
          <w:tab w:val="left" w:pos="360"/>
          <w:tab w:val="left" w:pos="720"/>
          <w:tab w:val="left" w:pos="1080"/>
          <w:tab w:val="left" w:pos="1440"/>
          <w:tab w:val="left" w:pos="1800"/>
          <w:tab w:val="left" w:pos="2160"/>
        </w:tabs>
        <w:rPr>
          <w:b/>
          <w:sz w:val="12"/>
        </w:rPr>
      </w:pPr>
    </w:p>
    <w:sectPr w:rsidR="00A478E5" w:rsidRPr="00B53FF6" w:rsidSect="006B5E79">
      <w:footerReference w:type="default" r:id="rId8"/>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C5AB" w14:textId="77777777" w:rsidR="0037602F" w:rsidRDefault="0037602F" w:rsidP="00DC6875">
      <w:pPr>
        <w:spacing w:after="0" w:line="240" w:lineRule="auto"/>
      </w:pPr>
      <w:r>
        <w:separator/>
      </w:r>
    </w:p>
  </w:endnote>
  <w:endnote w:type="continuationSeparator" w:id="0">
    <w:p w14:paraId="7E400676" w14:textId="77777777" w:rsidR="0037602F" w:rsidRDefault="0037602F" w:rsidP="00DC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JEC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1897A" w14:textId="77777777" w:rsidR="006B5E79" w:rsidRPr="006B5E79" w:rsidRDefault="006B5E79" w:rsidP="006B5E79">
    <w:pPr>
      <w:pStyle w:val="Footer"/>
      <w:tabs>
        <w:tab w:val="clear" w:pos="9360"/>
        <w:tab w:val="right" w:pos="10080"/>
      </w:tabs>
      <w:rPr>
        <w:sz w:val="18"/>
      </w:rPr>
    </w:pPr>
    <w:r w:rsidRPr="006B5E79">
      <w:rPr>
        <w:sz w:val="18"/>
      </w:rPr>
      <w:t xml:space="preserve">Updated: </w:t>
    </w:r>
    <w:r w:rsidR="00C055D0">
      <w:rPr>
        <w:sz w:val="18"/>
      </w:rPr>
      <w:t>03</w:t>
    </w:r>
    <w:r w:rsidRPr="006B5E79">
      <w:rPr>
        <w:sz w:val="18"/>
      </w:rPr>
      <w:t>/</w:t>
    </w:r>
    <w:r w:rsidR="00C055D0">
      <w:rPr>
        <w:sz w:val="18"/>
      </w:rPr>
      <w:t>27</w:t>
    </w:r>
    <w:r w:rsidRPr="006B5E79">
      <w:rPr>
        <w:sz w:val="18"/>
      </w:rPr>
      <w:t>/</w:t>
    </w:r>
    <w:r w:rsidR="00C055D0">
      <w:rPr>
        <w:sz w:val="18"/>
      </w:rPr>
      <w:t>2017</w:t>
    </w:r>
    <w:r w:rsidRPr="006B5E79">
      <w:rPr>
        <w:sz w:val="18"/>
      </w:rPr>
      <w:t xml:space="preserve"> </w:t>
    </w:r>
    <w:r w:rsidRPr="006B5E79">
      <w:rPr>
        <w:sz w:val="18"/>
      </w:rPr>
      <w:tab/>
    </w:r>
    <w:r w:rsidRPr="006B5E79">
      <w:rPr>
        <w:sz w:val="18"/>
      </w:rPr>
      <w:tab/>
      <w:t xml:space="preserve">pg. </w:t>
    </w:r>
    <w:r w:rsidRPr="006B5E79">
      <w:rPr>
        <w:sz w:val="18"/>
      </w:rPr>
      <w:fldChar w:fldCharType="begin"/>
    </w:r>
    <w:r w:rsidRPr="006B5E79">
      <w:rPr>
        <w:sz w:val="18"/>
      </w:rPr>
      <w:instrText xml:space="preserve"> PAGE   \* MERGEFORMAT </w:instrText>
    </w:r>
    <w:r w:rsidRPr="006B5E79">
      <w:rPr>
        <w:sz w:val="18"/>
      </w:rPr>
      <w:fldChar w:fldCharType="separate"/>
    </w:r>
    <w:r w:rsidR="00A10F1B">
      <w:rPr>
        <w:noProof/>
        <w:sz w:val="18"/>
      </w:rPr>
      <w:t>1</w:t>
    </w:r>
    <w:r w:rsidRPr="006B5E79">
      <w:rPr>
        <w:noProof/>
        <w:sz w:val="18"/>
      </w:rPr>
      <w:fldChar w:fldCharType="end"/>
    </w:r>
  </w:p>
  <w:p w14:paraId="3EF3C30B" w14:textId="77777777" w:rsidR="006B5E79" w:rsidRPr="006B5E79" w:rsidRDefault="006B5E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E5FE7" w14:textId="77777777" w:rsidR="0037602F" w:rsidRDefault="0037602F" w:rsidP="00DC6875">
      <w:pPr>
        <w:spacing w:after="0" w:line="240" w:lineRule="auto"/>
      </w:pPr>
      <w:r>
        <w:separator/>
      </w:r>
    </w:p>
  </w:footnote>
  <w:footnote w:type="continuationSeparator" w:id="0">
    <w:p w14:paraId="7901F1C3" w14:textId="77777777" w:rsidR="0037602F" w:rsidRDefault="0037602F" w:rsidP="00DC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9C9"/>
    <w:multiLevelType w:val="hybridMultilevel"/>
    <w:tmpl w:val="0CE8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3C6C"/>
    <w:multiLevelType w:val="hybridMultilevel"/>
    <w:tmpl w:val="642C532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224"/>
    <w:multiLevelType w:val="hybridMultilevel"/>
    <w:tmpl w:val="A89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37F"/>
    <w:multiLevelType w:val="hybridMultilevel"/>
    <w:tmpl w:val="B68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4252B"/>
    <w:multiLevelType w:val="hybridMultilevel"/>
    <w:tmpl w:val="534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11B5D"/>
    <w:multiLevelType w:val="hybridMultilevel"/>
    <w:tmpl w:val="C60C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23BC5"/>
    <w:multiLevelType w:val="hybridMultilevel"/>
    <w:tmpl w:val="76A2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657BD4"/>
    <w:multiLevelType w:val="hybridMultilevel"/>
    <w:tmpl w:val="7468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F7A25"/>
    <w:multiLevelType w:val="hybridMultilevel"/>
    <w:tmpl w:val="B224A8FA"/>
    <w:lvl w:ilvl="0" w:tplc="F1423BC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41E67"/>
    <w:multiLevelType w:val="hybridMultilevel"/>
    <w:tmpl w:val="731A1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70CD6"/>
    <w:multiLevelType w:val="hybridMultilevel"/>
    <w:tmpl w:val="743492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411E3B"/>
    <w:multiLevelType w:val="hybridMultilevel"/>
    <w:tmpl w:val="F0D47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F70F96"/>
    <w:multiLevelType w:val="hybridMultilevel"/>
    <w:tmpl w:val="3408963E"/>
    <w:lvl w:ilvl="0" w:tplc="F1423BC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F267F"/>
    <w:multiLevelType w:val="hybridMultilevel"/>
    <w:tmpl w:val="1CDA4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A21F3"/>
    <w:multiLevelType w:val="hybridMultilevel"/>
    <w:tmpl w:val="23A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25CBF"/>
    <w:multiLevelType w:val="hybridMultilevel"/>
    <w:tmpl w:val="0CBA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C2745"/>
    <w:multiLevelType w:val="hybridMultilevel"/>
    <w:tmpl w:val="8F80CBEC"/>
    <w:lvl w:ilvl="0" w:tplc="60CCC6FE">
      <w:start w:val="1"/>
      <w:numFmt w:val="bullet"/>
      <w:lvlText w:val="-"/>
      <w:lvlJc w:val="left"/>
      <w:pPr>
        <w:ind w:left="720" w:hanging="360"/>
      </w:pPr>
      <w:rPr>
        <w:rFonts w:ascii="Calibri" w:eastAsiaTheme="minorEastAsia"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F14C4"/>
    <w:multiLevelType w:val="hybridMultilevel"/>
    <w:tmpl w:val="A680F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6E12C6"/>
    <w:multiLevelType w:val="hybridMultilevel"/>
    <w:tmpl w:val="E3E45F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14"/>
  </w:num>
  <w:num w:numId="5">
    <w:abstractNumId w:val="3"/>
  </w:num>
  <w:num w:numId="6">
    <w:abstractNumId w:val="0"/>
  </w:num>
  <w:num w:numId="7">
    <w:abstractNumId w:val="18"/>
  </w:num>
  <w:num w:numId="8">
    <w:abstractNumId w:val="15"/>
  </w:num>
  <w:num w:numId="9">
    <w:abstractNumId w:val="5"/>
  </w:num>
  <w:num w:numId="10">
    <w:abstractNumId w:val="8"/>
  </w:num>
  <w:num w:numId="11">
    <w:abstractNumId w:val="12"/>
  </w:num>
  <w:num w:numId="12">
    <w:abstractNumId w:val="1"/>
  </w:num>
  <w:num w:numId="13">
    <w:abstractNumId w:val="17"/>
  </w:num>
  <w:num w:numId="14">
    <w:abstractNumId w:val="6"/>
  </w:num>
  <w:num w:numId="15">
    <w:abstractNumId w:val="9"/>
  </w:num>
  <w:num w:numId="16">
    <w:abstractNumId w:val="7"/>
  </w:num>
  <w:num w:numId="17">
    <w:abstractNumId w:val="11"/>
  </w:num>
  <w:num w:numId="18">
    <w:abstractNumId w:val="16"/>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FA"/>
    <w:rsid w:val="000104F3"/>
    <w:rsid w:val="000154A9"/>
    <w:rsid w:val="00026319"/>
    <w:rsid w:val="0004187C"/>
    <w:rsid w:val="000547CE"/>
    <w:rsid w:val="00062305"/>
    <w:rsid w:val="00062935"/>
    <w:rsid w:val="00072720"/>
    <w:rsid w:val="0009019C"/>
    <w:rsid w:val="000A3DA6"/>
    <w:rsid w:val="000A5399"/>
    <w:rsid w:val="000D5180"/>
    <w:rsid w:val="001019BC"/>
    <w:rsid w:val="001142AC"/>
    <w:rsid w:val="00122711"/>
    <w:rsid w:val="00133795"/>
    <w:rsid w:val="0014663F"/>
    <w:rsid w:val="001566EE"/>
    <w:rsid w:val="0016120B"/>
    <w:rsid w:val="001633E7"/>
    <w:rsid w:val="00171985"/>
    <w:rsid w:val="00187A0A"/>
    <w:rsid w:val="001B4B85"/>
    <w:rsid w:val="001D0AC4"/>
    <w:rsid w:val="001D2FAE"/>
    <w:rsid w:val="002479B8"/>
    <w:rsid w:val="00253766"/>
    <w:rsid w:val="0025442A"/>
    <w:rsid w:val="002950B3"/>
    <w:rsid w:val="002B18F9"/>
    <w:rsid w:val="002C710B"/>
    <w:rsid w:val="002D3345"/>
    <w:rsid w:val="002F06D9"/>
    <w:rsid w:val="00304341"/>
    <w:rsid w:val="00333542"/>
    <w:rsid w:val="00342E26"/>
    <w:rsid w:val="00370E3F"/>
    <w:rsid w:val="0037602F"/>
    <w:rsid w:val="00385F61"/>
    <w:rsid w:val="003B07DA"/>
    <w:rsid w:val="003B5B42"/>
    <w:rsid w:val="003D62E5"/>
    <w:rsid w:val="0043613D"/>
    <w:rsid w:val="00482A06"/>
    <w:rsid w:val="00485166"/>
    <w:rsid w:val="004A18AA"/>
    <w:rsid w:val="004B29D0"/>
    <w:rsid w:val="004B3F7B"/>
    <w:rsid w:val="004B522B"/>
    <w:rsid w:val="004C6C7C"/>
    <w:rsid w:val="004D4176"/>
    <w:rsid w:val="00546C80"/>
    <w:rsid w:val="00566920"/>
    <w:rsid w:val="005C138B"/>
    <w:rsid w:val="005E5224"/>
    <w:rsid w:val="0062209E"/>
    <w:rsid w:val="00636CFA"/>
    <w:rsid w:val="0064194E"/>
    <w:rsid w:val="006454EF"/>
    <w:rsid w:val="00661E00"/>
    <w:rsid w:val="00676EA8"/>
    <w:rsid w:val="006943B9"/>
    <w:rsid w:val="006B5E79"/>
    <w:rsid w:val="006B6A8B"/>
    <w:rsid w:val="006C7735"/>
    <w:rsid w:val="006F211C"/>
    <w:rsid w:val="006F37B7"/>
    <w:rsid w:val="00751621"/>
    <w:rsid w:val="00751A1A"/>
    <w:rsid w:val="00761282"/>
    <w:rsid w:val="00790969"/>
    <w:rsid w:val="007E4339"/>
    <w:rsid w:val="007E7CB0"/>
    <w:rsid w:val="007F3C46"/>
    <w:rsid w:val="007F467D"/>
    <w:rsid w:val="00810EF6"/>
    <w:rsid w:val="0081207F"/>
    <w:rsid w:val="00817561"/>
    <w:rsid w:val="00835DCD"/>
    <w:rsid w:val="00867D75"/>
    <w:rsid w:val="00890736"/>
    <w:rsid w:val="008A35AA"/>
    <w:rsid w:val="008B29B6"/>
    <w:rsid w:val="008D0A20"/>
    <w:rsid w:val="008D7A96"/>
    <w:rsid w:val="008E6609"/>
    <w:rsid w:val="00917C22"/>
    <w:rsid w:val="00922779"/>
    <w:rsid w:val="00943F0F"/>
    <w:rsid w:val="00975E0B"/>
    <w:rsid w:val="00982F15"/>
    <w:rsid w:val="009870D6"/>
    <w:rsid w:val="009D6FFD"/>
    <w:rsid w:val="009E49F8"/>
    <w:rsid w:val="00A0248A"/>
    <w:rsid w:val="00A107FB"/>
    <w:rsid w:val="00A10F1B"/>
    <w:rsid w:val="00A14615"/>
    <w:rsid w:val="00A31717"/>
    <w:rsid w:val="00A478E5"/>
    <w:rsid w:val="00A63805"/>
    <w:rsid w:val="00A851E7"/>
    <w:rsid w:val="00AB0967"/>
    <w:rsid w:val="00AB4F79"/>
    <w:rsid w:val="00AC0E78"/>
    <w:rsid w:val="00AC49AE"/>
    <w:rsid w:val="00AD74A6"/>
    <w:rsid w:val="00AE024D"/>
    <w:rsid w:val="00AF5624"/>
    <w:rsid w:val="00B10B37"/>
    <w:rsid w:val="00B34064"/>
    <w:rsid w:val="00B53FF6"/>
    <w:rsid w:val="00B8320E"/>
    <w:rsid w:val="00B971C1"/>
    <w:rsid w:val="00BB074B"/>
    <w:rsid w:val="00BC7D8D"/>
    <w:rsid w:val="00BE6891"/>
    <w:rsid w:val="00BF3FF3"/>
    <w:rsid w:val="00C055D0"/>
    <w:rsid w:val="00C307F2"/>
    <w:rsid w:val="00C94269"/>
    <w:rsid w:val="00CA32E4"/>
    <w:rsid w:val="00CC385D"/>
    <w:rsid w:val="00CD1BB4"/>
    <w:rsid w:val="00CF77DF"/>
    <w:rsid w:val="00D14EA3"/>
    <w:rsid w:val="00D3621A"/>
    <w:rsid w:val="00D36EA3"/>
    <w:rsid w:val="00D95717"/>
    <w:rsid w:val="00DA6BC4"/>
    <w:rsid w:val="00DC6875"/>
    <w:rsid w:val="00DD73B5"/>
    <w:rsid w:val="00DF5B03"/>
    <w:rsid w:val="00E11EAE"/>
    <w:rsid w:val="00E3083B"/>
    <w:rsid w:val="00E342F8"/>
    <w:rsid w:val="00E41015"/>
    <w:rsid w:val="00E46289"/>
    <w:rsid w:val="00E507A9"/>
    <w:rsid w:val="00EA6121"/>
    <w:rsid w:val="00ED0E66"/>
    <w:rsid w:val="00F261DA"/>
    <w:rsid w:val="00FC2E70"/>
    <w:rsid w:val="00FC69C8"/>
    <w:rsid w:val="00FD3D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1C18"/>
  <w15:docId w15:val="{F9147E0E-1BC9-4D5C-A528-445CFE0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61"/>
    <w:pPr>
      <w:spacing w:after="0" w:line="240" w:lineRule="auto"/>
    </w:pPr>
  </w:style>
  <w:style w:type="paragraph" w:customStyle="1" w:styleId="default">
    <w:name w:val="default"/>
    <w:basedOn w:val="Normal"/>
    <w:rsid w:val="00CF77DF"/>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2A06"/>
    <w:rPr>
      <w:color w:val="0000FF" w:themeColor="hyperlink"/>
      <w:u w:val="single"/>
    </w:rPr>
  </w:style>
  <w:style w:type="paragraph" w:styleId="ListParagraph">
    <w:name w:val="List Paragraph"/>
    <w:basedOn w:val="Normal"/>
    <w:uiPriority w:val="34"/>
    <w:qFormat/>
    <w:rsid w:val="00171985"/>
    <w:pPr>
      <w:ind w:left="720"/>
      <w:contextualSpacing/>
    </w:pPr>
  </w:style>
  <w:style w:type="paragraph" w:customStyle="1" w:styleId="Default0">
    <w:name w:val="Default"/>
    <w:rsid w:val="00867D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75"/>
  </w:style>
  <w:style w:type="paragraph" w:styleId="Footer">
    <w:name w:val="footer"/>
    <w:basedOn w:val="Normal"/>
    <w:link w:val="FooterChar"/>
    <w:uiPriority w:val="99"/>
    <w:unhideWhenUsed/>
    <w:rsid w:val="00DC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75"/>
  </w:style>
  <w:style w:type="table" w:styleId="TableGrid">
    <w:name w:val="Table Grid"/>
    <w:basedOn w:val="TableNormal"/>
    <w:uiPriority w:val="59"/>
    <w:rsid w:val="00B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79"/>
    <w:rPr>
      <w:rFonts w:ascii="Tahoma" w:hAnsi="Tahoma" w:cs="Tahoma"/>
      <w:sz w:val="16"/>
      <w:szCs w:val="16"/>
    </w:rPr>
  </w:style>
  <w:style w:type="paragraph" w:styleId="BodyText">
    <w:name w:val="Body Text"/>
    <w:basedOn w:val="Normal"/>
    <w:link w:val="BodyTextChar"/>
    <w:uiPriority w:val="99"/>
    <w:unhideWhenUsed/>
    <w:rsid w:val="002950B3"/>
    <w:pPr>
      <w:spacing w:after="120" w:line="240" w:lineRule="auto"/>
    </w:pPr>
    <w:rPr>
      <w:rFonts w:ascii="Times New Roman" w:eastAsia="Calibri" w:hAnsi="Times New Roman" w:cs="Times New Roman"/>
      <w:color w:val="000000"/>
      <w:lang w:val="hr-HR"/>
    </w:rPr>
  </w:style>
  <w:style w:type="character" w:customStyle="1" w:styleId="BodyTextChar">
    <w:name w:val="Body Text Char"/>
    <w:basedOn w:val="DefaultParagraphFont"/>
    <w:link w:val="BodyText"/>
    <w:uiPriority w:val="99"/>
    <w:rsid w:val="002950B3"/>
    <w:rPr>
      <w:rFonts w:ascii="Times New Roman" w:eastAsia="Calibri" w:hAnsi="Times New Roman" w:cs="Times New Roman"/>
      <w:color w:val="000000"/>
      <w:lang w:val="hr-HR"/>
    </w:rPr>
  </w:style>
  <w:style w:type="paragraph" w:styleId="TOC1">
    <w:name w:val="toc 1"/>
    <w:basedOn w:val="Normal"/>
    <w:next w:val="Normal"/>
    <w:autoRedefine/>
    <w:uiPriority w:val="39"/>
    <w:rsid w:val="006454EF"/>
    <w:pPr>
      <w:tabs>
        <w:tab w:val="right" w:leader="dot" w:pos="9019"/>
      </w:tabs>
      <w:spacing w:before="40" w:after="20" w:line="240" w:lineRule="auto"/>
    </w:pPr>
    <w:rPr>
      <w:rFonts w:ascii="Calibri" w:eastAsia="Times New Roman" w:hAnsi="Calibri" w:cs="Times New Roman"/>
      <w:b/>
      <w:noProof/>
      <w:sz w:val="24"/>
      <w:szCs w:val="20"/>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95595">
      <w:bodyDiv w:val="1"/>
      <w:marLeft w:val="0"/>
      <w:marRight w:val="0"/>
      <w:marTop w:val="0"/>
      <w:marBottom w:val="0"/>
      <w:divBdr>
        <w:top w:val="none" w:sz="0" w:space="0" w:color="auto"/>
        <w:left w:val="none" w:sz="0" w:space="0" w:color="auto"/>
        <w:bottom w:val="none" w:sz="0" w:space="0" w:color="auto"/>
        <w:right w:val="none" w:sz="0" w:space="0" w:color="auto"/>
      </w:divBdr>
    </w:div>
    <w:div w:id="1177504915">
      <w:bodyDiv w:val="1"/>
      <w:marLeft w:val="0"/>
      <w:marRight w:val="0"/>
      <w:marTop w:val="0"/>
      <w:marBottom w:val="0"/>
      <w:divBdr>
        <w:top w:val="none" w:sz="0" w:space="0" w:color="auto"/>
        <w:left w:val="none" w:sz="0" w:space="0" w:color="auto"/>
        <w:bottom w:val="none" w:sz="0" w:space="0" w:color="auto"/>
        <w:right w:val="none" w:sz="0" w:space="0" w:color="auto"/>
      </w:divBdr>
    </w:div>
    <w:div w:id="1257129034">
      <w:bodyDiv w:val="1"/>
      <w:marLeft w:val="0"/>
      <w:marRight w:val="0"/>
      <w:marTop w:val="0"/>
      <w:marBottom w:val="0"/>
      <w:divBdr>
        <w:top w:val="none" w:sz="0" w:space="0" w:color="auto"/>
        <w:left w:val="none" w:sz="0" w:space="0" w:color="auto"/>
        <w:bottom w:val="none" w:sz="0" w:space="0" w:color="auto"/>
        <w:right w:val="none" w:sz="0" w:space="0" w:color="auto"/>
      </w:divBdr>
    </w:div>
    <w:div w:id="1305892669">
      <w:bodyDiv w:val="1"/>
      <w:marLeft w:val="0"/>
      <w:marRight w:val="0"/>
      <w:marTop w:val="0"/>
      <w:marBottom w:val="0"/>
      <w:divBdr>
        <w:top w:val="none" w:sz="0" w:space="0" w:color="auto"/>
        <w:left w:val="none" w:sz="0" w:space="0" w:color="auto"/>
        <w:bottom w:val="none" w:sz="0" w:space="0" w:color="auto"/>
        <w:right w:val="none" w:sz="0" w:space="0" w:color="auto"/>
      </w:divBdr>
    </w:div>
    <w:div w:id="2126580069">
      <w:bodyDiv w:val="1"/>
      <w:marLeft w:val="0"/>
      <w:marRight w:val="0"/>
      <w:marTop w:val="0"/>
      <w:marBottom w:val="0"/>
      <w:divBdr>
        <w:top w:val="none" w:sz="0" w:space="0" w:color="auto"/>
        <w:left w:val="none" w:sz="0" w:space="0" w:color="auto"/>
        <w:bottom w:val="none" w:sz="0" w:space="0" w:color="auto"/>
        <w:right w:val="none" w:sz="0" w:space="0" w:color="auto"/>
      </w:divBdr>
      <w:divsChild>
        <w:div w:id="118713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37F7-4CC8-4AA5-968D-2E1530B4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Master's College</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Kris Brackett</cp:lastModifiedBy>
  <cp:revision>3</cp:revision>
  <cp:lastPrinted>2012-08-29T15:25:00Z</cp:lastPrinted>
  <dcterms:created xsi:type="dcterms:W3CDTF">2017-04-25T08:26:00Z</dcterms:created>
  <dcterms:modified xsi:type="dcterms:W3CDTF">2020-01-23T11:06:00Z</dcterms:modified>
</cp:coreProperties>
</file>